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2A8" w:rsidRDefault="001472A8">
      <w:pPr>
        <w:pStyle w:val="ConsPlusTitlePage"/>
      </w:pPr>
      <w:r>
        <w:t xml:space="preserve">Документ предоставлен </w:t>
      </w:r>
      <w:hyperlink r:id="rId4" w:history="1">
        <w:r>
          <w:rPr>
            <w:color w:val="0000FF"/>
          </w:rPr>
          <w:t>КонсультантПлюс</w:t>
        </w:r>
      </w:hyperlink>
      <w:r>
        <w:br/>
      </w:r>
    </w:p>
    <w:p w:rsidR="001472A8" w:rsidRDefault="001472A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1472A8">
        <w:tc>
          <w:tcPr>
            <w:tcW w:w="4677" w:type="dxa"/>
            <w:tcBorders>
              <w:top w:val="nil"/>
              <w:left w:val="nil"/>
              <w:bottom w:val="nil"/>
              <w:right w:val="nil"/>
            </w:tcBorders>
          </w:tcPr>
          <w:p w:rsidR="001472A8" w:rsidRDefault="001472A8">
            <w:pPr>
              <w:pStyle w:val="ConsPlusNormal"/>
            </w:pPr>
            <w:r>
              <w:t>29 декабря 2014 года</w:t>
            </w:r>
          </w:p>
        </w:tc>
        <w:tc>
          <w:tcPr>
            <w:tcW w:w="4677" w:type="dxa"/>
            <w:tcBorders>
              <w:top w:val="nil"/>
              <w:left w:val="nil"/>
              <w:bottom w:val="nil"/>
              <w:right w:val="nil"/>
            </w:tcBorders>
          </w:tcPr>
          <w:p w:rsidR="001472A8" w:rsidRDefault="001472A8">
            <w:pPr>
              <w:pStyle w:val="ConsPlusNormal"/>
              <w:jc w:val="right"/>
            </w:pPr>
            <w:r>
              <w:t>N 458-ФЗ</w:t>
            </w:r>
          </w:p>
        </w:tc>
      </w:tr>
    </w:tbl>
    <w:p w:rsidR="001472A8" w:rsidRDefault="001472A8">
      <w:pPr>
        <w:pStyle w:val="ConsPlusNormal"/>
        <w:pBdr>
          <w:top w:val="single" w:sz="6" w:space="0" w:color="auto"/>
        </w:pBdr>
        <w:spacing w:before="100" w:after="100"/>
        <w:jc w:val="both"/>
        <w:rPr>
          <w:sz w:val="2"/>
          <w:szCs w:val="2"/>
        </w:rPr>
      </w:pPr>
    </w:p>
    <w:p w:rsidR="001472A8" w:rsidRDefault="001472A8">
      <w:pPr>
        <w:pStyle w:val="ConsPlusNormal"/>
        <w:jc w:val="both"/>
      </w:pPr>
    </w:p>
    <w:p w:rsidR="001472A8" w:rsidRDefault="001472A8">
      <w:pPr>
        <w:pStyle w:val="ConsPlusTitle"/>
        <w:jc w:val="center"/>
      </w:pPr>
      <w:r>
        <w:t>РОССИЙСКАЯ ФЕДЕРАЦИЯ</w:t>
      </w:r>
    </w:p>
    <w:p w:rsidR="001472A8" w:rsidRDefault="001472A8">
      <w:pPr>
        <w:pStyle w:val="ConsPlusTitle"/>
        <w:jc w:val="center"/>
      </w:pPr>
    </w:p>
    <w:p w:rsidR="001472A8" w:rsidRDefault="001472A8">
      <w:pPr>
        <w:pStyle w:val="ConsPlusTitle"/>
        <w:jc w:val="center"/>
      </w:pPr>
      <w:r>
        <w:t>ФЕДЕРАЛЬНЫЙ ЗАКОН</w:t>
      </w:r>
    </w:p>
    <w:p w:rsidR="001472A8" w:rsidRDefault="001472A8">
      <w:pPr>
        <w:pStyle w:val="ConsPlusTitle"/>
        <w:jc w:val="center"/>
      </w:pPr>
    </w:p>
    <w:p w:rsidR="001472A8" w:rsidRDefault="001472A8">
      <w:pPr>
        <w:pStyle w:val="ConsPlusTitle"/>
        <w:jc w:val="center"/>
      </w:pPr>
      <w:r>
        <w:t>О ВНЕСЕНИИ ИЗМЕНЕНИЙ</w:t>
      </w:r>
    </w:p>
    <w:p w:rsidR="001472A8" w:rsidRDefault="001472A8">
      <w:pPr>
        <w:pStyle w:val="ConsPlusTitle"/>
        <w:jc w:val="center"/>
      </w:pPr>
      <w:r>
        <w:t>В ФЕДЕРАЛЬНЫЙ ЗАКОН "ОБ ОТХОДАХ ПРОИЗВОДСТВА</w:t>
      </w:r>
    </w:p>
    <w:p w:rsidR="001472A8" w:rsidRDefault="001472A8">
      <w:pPr>
        <w:pStyle w:val="ConsPlusTitle"/>
        <w:jc w:val="center"/>
      </w:pPr>
      <w:r>
        <w:t>И ПОТРЕБЛЕНИЯ", ОТДЕЛЬНЫЕ ЗАКОНОДАТЕЛЬНЫЕ АКТЫ РОССИЙСКОЙ</w:t>
      </w:r>
    </w:p>
    <w:p w:rsidR="001472A8" w:rsidRDefault="001472A8">
      <w:pPr>
        <w:pStyle w:val="ConsPlusTitle"/>
        <w:jc w:val="center"/>
      </w:pPr>
      <w:r>
        <w:t>ФЕДЕРАЦИИ И ПРИЗНАНИИ УТРАТИВШИМИ СИЛУ ОТДЕЛЬНЫХ</w:t>
      </w:r>
    </w:p>
    <w:p w:rsidR="001472A8" w:rsidRDefault="001472A8">
      <w:pPr>
        <w:pStyle w:val="ConsPlusTitle"/>
        <w:jc w:val="center"/>
      </w:pPr>
      <w:r>
        <w:t>ЗАКОНОДАТЕЛЬНЫХ АКТОВ (ПОЛОЖЕНИЙ ЗАКОНОДАТЕЛЬНЫХ</w:t>
      </w:r>
    </w:p>
    <w:p w:rsidR="001472A8" w:rsidRDefault="001472A8">
      <w:pPr>
        <w:pStyle w:val="ConsPlusTitle"/>
        <w:jc w:val="center"/>
      </w:pPr>
      <w:r>
        <w:t>АКТОВ) РОССИЙСКОЙ ФЕДЕРАЦИИ</w:t>
      </w:r>
    </w:p>
    <w:p w:rsidR="001472A8" w:rsidRDefault="001472A8">
      <w:pPr>
        <w:pStyle w:val="ConsPlusNormal"/>
        <w:jc w:val="both"/>
      </w:pPr>
    </w:p>
    <w:p w:rsidR="001472A8" w:rsidRDefault="001472A8">
      <w:pPr>
        <w:pStyle w:val="ConsPlusNormal"/>
        <w:jc w:val="right"/>
      </w:pPr>
      <w:r>
        <w:t>Принят</w:t>
      </w:r>
    </w:p>
    <w:p w:rsidR="001472A8" w:rsidRDefault="001472A8">
      <w:pPr>
        <w:pStyle w:val="ConsPlusNormal"/>
        <w:jc w:val="right"/>
      </w:pPr>
      <w:r>
        <w:t>Государственной Думой</w:t>
      </w:r>
    </w:p>
    <w:p w:rsidR="001472A8" w:rsidRDefault="001472A8">
      <w:pPr>
        <w:pStyle w:val="ConsPlusNormal"/>
        <w:jc w:val="right"/>
      </w:pPr>
      <w:r>
        <w:t>23 декабря 2014 года</w:t>
      </w:r>
    </w:p>
    <w:p w:rsidR="001472A8" w:rsidRDefault="001472A8">
      <w:pPr>
        <w:pStyle w:val="ConsPlusNormal"/>
        <w:jc w:val="both"/>
      </w:pPr>
    </w:p>
    <w:p w:rsidR="001472A8" w:rsidRDefault="001472A8">
      <w:pPr>
        <w:pStyle w:val="ConsPlusNormal"/>
        <w:jc w:val="right"/>
      </w:pPr>
      <w:r>
        <w:t>Одобрен</w:t>
      </w:r>
    </w:p>
    <w:p w:rsidR="001472A8" w:rsidRDefault="001472A8">
      <w:pPr>
        <w:pStyle w:val="ConsPlusNormal"/>
        <w:jc w:val="right"/>
      </w:pPr>
      <w:r>
        <w:t>Советом Федерации</w:t>
      </w:r>
    </w:p>
    <w:p w:rsidR="001472A8" w:rsidRDefault="001472A8">
      <w:pPr>
        <w:pStyle w:val="ConsPlusNormal"/>
        <w:jc w:val="right"/>
      </w:pPr>
      <w:r>
        <w:t>25 декабря 2014 года</w:t>
      </w:r>
    </w:p>
    <w:p w:rsidR="001472A8" w:rsidRDefault="001472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472A8">
        <w:trPr>
          <w:jc w:val="center"/>
        </w:trPr>
        <w:tc>
          <w:tcPr>
            <w:tcW w:w="9294" w:type="dxa"/>
            <w:tcBorders>
              <w:top w:val="nil"/>
              <w:left w:val="single" w:sz="24" w:space="0" w:color="CED3F1"/>
              <w:bottom w:val="nil"/>
              <w:right w:val="single" w:sz="24" w:space="0" w:color="F4F3F8"/>
            </w:tcBorders>
            <w:shd w:val="clear" w:color="auto" w:fill="F4F3F8"/>
          </w:tcPr>
          <w:p w:rsidR="001472A8" w:rsidRDefault="001472A8">
            <w:pPr>
              <w:pStyle w:val="ConsPlusNormal"/>
              <w:jc w:val="center"/>
            </w:pPr>
            <w:r>
              <w:rPr>
                <w:color w:val="392C69"/>
              </w:rPr>
              <w:t>Список изменяющих документов</w:t>
            </w:r>
          </w:p>
          <w:p w:rsidR="001472A8" w:rsidRDefault="001472A8">
            <w:pPr>
              <w:pStyle w:val="ConsPlusNormal"/>
              <w:jc w:val="center"/>
            </w:pPr>
            <w:r>
              <w:rPr>
                <w:color w:val="392C69"/>
              </w:rPr>
              <w:t xml:space="preserve">(в ред. Федеральных законов от 29.06.2015 </w:t>
            </w:r>
            <w:hyperlink r:id="rId5" w:history="1">
              <w:r>
                <w:rPr>
                  <w:color w:val="0000FF"/>
                </w:rPr>
                <w:t>N 176-ФЗ</w:t>
              </w:r>
            </w:hyperlink>
            <w:r>
              <w:rPr>
                <w:color w:val="392C69"/>
              </w:rPr>
              <w:t>,</w:t>
            </w:r>
          </w:p>
          <w:p w:rsidR="001472A8" w:rsidRDefault="001472A8">
            <w:pPr>
              <w:pStyle w:val="ConsPlusNormal"/>
              <w:jc w:val="center"/>
            </w:pPr>
            <w:r>
              <w:rPr>
                <w:color w:val="392C69"/>
              </w:rPr>
              <w:t xml:space="preserve">от 29.06.2015 </w:t>
            </w:r>
            <w:hyperlink r:id="rId6" w:history="1">
              <w:r>
                <w:rPr>
                  <w:color w:val="0000FF"/>
                </w:rPr>
                <w:t>N 203-ФЗ</w:t>
              </w:r>
            </w:hyperlink>
            <w:r>
              <w:rPr>
                <w:color w:val="392C69"/>
              </w:rPr>
              <w:t xml:space="preserve">, от 28.11.2015 </w:t>
            </w:r>
            <w:hyperlink r:id="rId7" w:history="1">
              <w:r>
                <w:rPr>
                  <w:color w:val="0000FF"/>
                </w:rPr>
                <w:t>N 357-ФЗ</w:t>
              </w:r>
            </w:hyperlink>
            <w:r>
              <w:rPr>
                <w:color w:val="392C69"/>
              </w:rPr>
              <w:t xml:space="preserve">, от 29.12.2015 </w:t>
            </w:r>
            <w:hyperlink r:id="rId8" w:history="1">
              <w:r>
                <w:rPr>
                  <w:color w:val="0000FF"/>
                </w:rPr>
                <w:t>N 404-ФЗ</w:t>
              </w:r>
            </w:hyperlink>
            <w:r>
              <w:rPr>
                <w:color w:val="392C69"/>
              </w:rPr>
              <w:t>,</w:t>
            </w:r>
          </w:p>
          <w:p w:rsidR="001472A8" w:rsidRDefault="001472A8">
            <w:pPr>
              <w:pStyle w:val="ConsPlusNormal"/>
              <w:jc w:val="center"/>
            </w:pPr>
            <w:r>
              <w:rPr>
                <w:color w:val="392C69"/>
              </w:rPr>
              <w:t xml:space="preserve">от 28.12.2016 </w:t>
            </w:r>
            <w:hyperlink r:id="rId9" w:history="1">
              <w:r>
                <w:rPr>
                  <w:color w:val="0000FF"/>
                </w:rPr>
                <w:t>N 486-ФЗ</w:t>
              </w:r>
            </w:hyperlink>
            <w:r>
              <w:rPr>
                <w:color w:val="392C69"/>
              </w:rPr>
              <w:t xml:space="preserve">, от 31.12.2017 </w:t>
            </w:r>
            <w:hyperlink r:id="rId10" w:history="1">
              <w:r>
                <w:rPr>
                  <w:color w:val="0000FF"/>
                </w:rPr>
                <w:t>N 503-ФЗ</w:t>
              </w:r>
            </w:hyperlink>
            <w:r>
              <w:rPr>
                <w:color w:val="392C69"/>
              </w:rPr>
              <w:t xml:space="preserve">, от 03.04.2018 </w:t>
            </w:r>
            <w:hyperlink r:id="rId11" w:history="1">
              <w:r>
                <w:rPr>
                  <w:color w:val="0000FF"/>
                </w:rPr>
                <w:t>N 59-ФЗ</w:t>
              </w:r>
            </w:hyperlink>
            <w:r>
              <w:rPr>
                <w:color w:val="392C69"/>
              </w:rPr>
              <w:t>)</w:t>
            </w:r>
          </w:p>
        </w:tc>
      </w:tr>
    </w:tbl>
    <w:p w:rsidR="001472A8" w:rsidRDefault="001472A8">
      <w:pPr>
        <w:pStyle w:val="ConsPlusNormal"/>
        <w:ind w:firstLine="540"/>
        <w:jc w:val="both"/>
      </w:pPr>
    </w:p>
    <w:p w:rsidR="001472A8" w:rsidRDefault="001472A8">
      <w:pPr>
        <w:pStyle w:val="ConsPlusTitle"/>
        <w:ind w:firstLine="540"/>
        <w:jc w:val="both"/>
        <w:outlineLvl w:val="0"/>
      </w:pPr>
      <w:r>
        <w:t>Статья 1</w:t>
      </w:r>
    </w:p>
    <w:p w:rsidR="001472A8" w:rsidRDefault="001472A8">
      <w:pPr>
        <w:pStyle w:val="ConsPlusNormal"/>
        <w:jc w:val="both"/>
      </w:pPr>
    </w:p>
    <w:p w:rsidR="001472A8" w:rsidRDefault="001472A8">
      <w:pPr>
        <w:pStyle w:val="ConsPlusNormal"/>
        <w:ind w:firstLine="540"/>
        <w:jc w:val="both"/>
      </w:pPr>
      <w:r>
        <w:t xml:space="preserve">Внести в Федеральный </w:t>
      </w:r>
      <w:hyperlink r:id="rId12" w:history="1">
        <w:r>
          <w:rPr>
            <w:color w:val="0000FF"/>
          </w:rPr>
          <w:t>закон</w:t>
        </w:r>
      </w:hyperlink>
      <w:r>
        <w:t xml:space="preserve"> от 24 июня 1998 года N 89-ФЗ "Об отходах производства и потребления" (Собрание законодательства Российской Федерации, 1998, N 26, ст. 3009; 2001, N 1, ст. 21; 2003, N 2, ст. 167; 2004, N 35, ст. 3607; 2005, N 1, ст. 25; N 19, ст. 1752; 2006, N 1, ст. 10; N 52, ст. 5498; 2007, N 46, ст. 5554; 2008, N 30, ст. 3616; N 45, ст. 5142; 2009, N 1, ст. 17; 2011, N 30, ст. 4590, 4596; N 45, ст. 6333; N 48, ст. 6732; 2012, N 26, ст. 3446; N 27, ст. 3587; N 31, ст. 4317; 2013, N 30, ст. 4059; N 43, ст. 5448; N 48, ст. 6165; 2014, N 30, ст. 4220, 4262) следующие изменения:</w:t>
      </w:r>
    </w:p>
    <w:p w:rsidR="001472A8" w:rsidRDefault="001472A8">
      <w:pPr>
        <w:pStyle w:val="ConsPlusNormal"/>
        <w:spacing w:before="220"/>
        <w:ind w:firstLine="540"/>
        <w:jc w:val="both"/>
      </w:pPr>
      <w:r>
        <w:t xml:space="preserve">1) в </w:t>
      </w:r>
      <w:hyperlink r:id="rId13" w:history="1">
        <w:r>
          <w:rPr>
            <w:color w:val="0000FF"/>
          </w:rPr>
          <w:t>статье 1</w:t>
        </w:r>
      </w:hyperlink>
      <w:r>
        <w:t>:</w:t>
      </w:r>
    </w:p>
    <w:p w:rsidR="001472A8" w:rsidRDefault="001472A8">
      <w:pPr>
        <w:pStyle w:val="ConsPlusNormal"/>
        <w:spacing w:before="220"/>
        <w:ind w:firstLine="540"/>
        <w:jc w:val="both"/>
      </w:pPr>
      <w:r>
        <w:t xml:space="preserve">а) </w:t>
      </w:r>
      <w:hyperlink r:id="rId14" w:history="1">
        <w:r>
          <w:rPr>
            <w:color w:val="0000FF"/>
          </w:rPr>
          <w:t>абзац второй</w:t>
        </w:r>
      </w:hyperlink>
      <w:r>
        <w:t xml:space="preserve"> изложить в следующей редакции:</w:t>
      </w:r>
    </w:p>
    <w:p w:rsidR="001472A8" w:rsidRDefault="001472A8">
      <w:pPr>
        <w:pStyle w:val="ConsPlusNormal"/>
        <w:spacing w:before="220"/>
        <w:ind w:firstLine="54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1472A8" w:rsidRDefault="001472A8">
      <w:pPr>
        <w:pStyle w:val="ConsPlusNormal"/>
        <w:spacing w:before="220"/>
        <w:ind w:firstLine="540"/>
        <w:jc w:val="both"/>
      </w:pPr>
      <w:r>
        <w:t xml:space="preserve">б) </w:t>
      </w:r>
      <w:hyperlink r:id="rId15" w:history="1">
        <w:r>
          <w:rPr>
            <w:color w:val="0000FF"/>
          </w:rPr>
          <w:t>абзац четвертый</w:t>
        </w:r>
      </w:hyperlink>
      <w:r>
        <w:t xml:space="preserve"> изложить в следующей редакции:</w:t>
      </w:r>
    </w:p>
    <w:p w:rsidR="001472A8" w:rsidRDefault="001472A8">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1472A8" w:rsidRDefault="001472A8">
      <w:pPr>
        <w:pStyle w:val="ConsPlusNormal"/>
        <w:spacing w:before="220"/>
        <w:ind w:firstLine="540"/>
        <w:jc w:val="both"/>
      </w:pPr>
      <w:r>
        <w:t xml:space="preserve">в) </w:t>
      </w:r>
      <w:hyperlink r:id="rId16" w:history="1">
        <w:r>
          <w:rPr>
            <w:color w:val="0000FF"/>
          </w:rPr>
          <w:t>абзац шестой</w:t>
        </w:r>
      </w:hyperlink>
      <w:r>
        <w:t xml:space="preserve"> изложить в следующей редакции:</w:t>
      </w:r>
    </w:p>
    <w:p w:rsidR="001472A8" w:rsidRDefault="001472A8">
      <w:pPr>
        <w:pStyle w:val="ConsPlusNormal"/>
        <w:spacing w:before="220"/>
        <w:ind w:firstLine="540"/>
        <w:jc w:val="both"/>
      </w:pPr>
      <w:r>
        <w:lastRenderedPageBreak/>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1472A8" w:rsidRDefault="001472A8">
      <w:pPr>
        <w:pStyle w:val="ConsPlusNormal"/>
        <w:spacing w:before="220"/>
        <w:ind w:firstLine="540"/>
        <w:jc w:val="both"/>
      </w:pPr>
      <w:r>
        <w:t xml:space="preserve">г) в </w:t>
      </w:r>
      <w:hyperlink r:id="rId17" w:history="1">
        <w:r>
          <w:rPr>
            <w:color w:val="0000FF"/>
          </w:rPr>
          <w:t>абзаце седьмом</w:t>
        </w:r>
      </w:hyperlink>
      <w:r>
        <w:t xml:space="preserve"> слова "дальнейшему использованию" заменить словами "дальнейшей утилизации";</w:t>
      </w:r>
    </w:p>
    <w:p w:rsidR="001472A8" w:rsidRDefault="001472A8">
      <w:pPr>
        <w:pStyle w:val="ConsPlusNormal"/>
        <w:spacing w:before="220"/>
        <w:ind w:firstLine="540"/>
        <w:jc w:val="both"/>
      </w:pPr>
      <w:r>
        <w:t xml:space="preserve">д) </w:t>
      </w:r>
      <w:hyperlink r:id="rId18" w:history="1">
        <w:r>
          <w:rPr>
            <w:color w:val="0000FF"/>
          </w:rPr>
          <w:t>абзацы восьмой</w:t>
        </w:r>
      </w:hyperlink>
      <w:r>
        <w:t xml:space="preserve"> - </w:t>
      </w:r>
      <w:hyperlink r:id="rId19" w:history="1">
        <w:r>
          <w:rPr>
            <w:color w:val="0000FF"/>
          </w:rPr>
          <w:t>десятый</w:t>
        </w:r>
      </w:hyperlink>
      <w:r>
        <w:t xml:space="preserve"> изложить в следующей редакции:</w:t>
      </w:r>
    </w:p>
    <w:p w:rsidR="001472A8" w:rsidRDefault="001472A8">
      <w:pPr>
        <w:pStyle w:val="ConsPlusNormal"/>
        <w:spacing w:before="220"/>
        <w:ind w:firstLine="540"/>
        <w:jc w:val="both"/>
      </w:pPr>
      <w: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1472A8" w:rsidRDefault="001472A8">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1472A8" w:rsidRDefault="001472A8">
      <w:pPr>
        <w:pStyle w:val="ConsPlusNormal"/>
        <w:spacing w:before="220"/>
        <w:ind w:firstLine="540"/>
        <w:jc w:val="both"/>
      </w:pPr>
      <w:r>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1472A8" w:rsidRDefault="001472A8">
      <w:pPr>
        <w:pStyle w:val="ConsPlusNormal"/>
        <w:spacing w:before="220"/>
        <w:ind w:firstLine="540"/>
        <w:jc w:val="both"/>
      </w:pPr>
      <w:r>
        <w:t xml:space="preserve">е) в </w:t>
      </w:r>
      <w:hyperlink r:id="rId20" w:history="1">
        <w:r>
          <w:rPr>
            <w:color w:val="0000FF"/>
          </w:rPr>
          <w:t>абзаце семнадцатом</w:t>
        </w:r>
      </w:hyperlink>
      <w:r>
        <w:t xml:space="preserve"> слова "дальнейшего использования" заменить словами "дальнейших обработки, утилизации";</w:t>
      </w:r>
    </w:p>
    <w:p w:rsidR="001472A8" w:rsidRDefault="001472A8">
      <w:pPr>
        <w:pStyle w:val="ConsPlusNormal"/>
        <w:spacing w:before="220"/>
        <w:ind w:firstLine="540"/>
        <w:jc w:val="both"/>
      </w:pPr>
      <w:r>
        <w:t xml:space="preserve">ж) в </w:t>
      </w:r>
      <w:hyperlink r:id="rId21" w:history="1">
        <w:r>
          <w:rPr>
            <w:color w:val="0000FF"/>
          </w:rPr>
          <w:t>абзаце девятнадцатом</w:t>
        </w:r>
      </w:hyperlink>
      <w:r>
        <w:t>:</w:t>
      </w:r>
    </w:p>
    <w:p w:rsidR="001472A8" w:rsidRDefault="001472A8">
      <w:pPr>
        <w:pStyle w:val="ConsPlusNormal"/>
        <w:spacing w:before="220"/>
        <w:ind w:firstLine="540"/>
        <w:jc w:val="both"/>
      </w:pPr>
      <w:bookmarkStart w:id="0" w:name="P44"/>
      <w:bookmarkEnd w:id="0"/>
      <w:r>
        <w:t>слова "шесть месяцев" заменить словами "одиннадцать месяцев";</w:t>
      </w:r>
    </w:p>
    <w:p w:rsidR="001472A8" w:rsidRDefault="001472A8">
      <w:pPr>
        <w:pStyle w:val="ConsPlusNormal"/>
        <w:spacing w:before="220"/>
        <w:ind w:firstLine="540"/>
        <w:jc w:val="both"/>
      </w:pPr>
      <w:r>
        <w:t>слова "дальнейшего использования" заменить словами "дальнейших утилизации";</w:t>
      </w:r>
    </w:p>
    <w:p w:rsidR="001472A8" w:rsidRDefault="001472A8">
      <w:pPr>
        <w:pStyle w:val="ConsPlusNormal"/>
        <w:spacing w:before="220"/>
        <w:ind w:firstLine="540"/>
        <w:jc w:val="both"/>
      </w:pPr>
      <w:r>
        <w:t xml:space="preserve">з) </w:t>
      </w:r>
      <w:hyperlink r:id="rId22" w:history="1">
        <w:r>
          <w:rPr>
            <w:color w:val="0000FF"/>
          </w:rPr>
          <w:t>дополнить</w:t>
        </w:r>
      </w:hyperlink>
      <w:r>
        <w:t xml:space="preserve"> абзацами следующего содержания:</w:t>
      </w:r>
    </w:p>
    <w:p w:rsidR="001472A8" w:rsidRDefault="001472A8">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1472A8" w:rsidRDefault="001472A8">
      <w:pPr>
        <w:pStyle w:val="ConsPlusNormal"/>
        <w:spacing w:before="22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1472A8" w:rsidRDefault="001472A8">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1472A8" w:rsidRDefault="001472A8">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1472A8" w:rsidRDefault="001472A8">
      <w:pPr>
        <w:pStyle w:val="ConsPlusNormal"/>
        <w:spacing w:before="220"/>
        <w:ind w:firstLine="540"/>
        <w:jc w:val="both"/>
      </w:pPr>
      <w:r>
        <w:t xml:space="preserve">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w:t>
      </w:r>
      <w:r>
        <w:lastRenderedPageBreak/>
        <w:t>населения и предназначены для долгосрочного складирования отходов в целях их последующих утилизации, обезвреживания, захоронения;</w:t>
      </w:r>
    </w:p>
    <w:p w:rsidR="001472A8" w:rsidRDefault="001472A8">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1472A8" w:rsidRDefault="001472A8">
      <w:pPr>
        <w:pStyle w:val="ConsPlusNormal"/>
        <w:spacing w:before="220"/>
        <w:ind w:firstLine="540"/>
        <w:jc w:val="both"/>
      </w:pPr>
      <w: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1472A8" w:rsidRDefault="001472A8">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сбора которых находятся в зоне деятельности регионального оператора;</w:t>
      </w:r>
    </w:p>
    <w:p w:rsidR="001472A8" w:rsidRDefault="001472A8">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1472A8" w:rsidRDefault="001472A8">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1472A8" w:rsidRDefault="001472A8">
      <w:pPr>
        <w:pStyle w:val="ConsPlusNormal"/>
        <w:spacing w:before="220"/>
        <w:ind w:firstLine="540"/>
        <w:jc w:val="both"/>
      </w:pPr>
      <w:r>
        <w:t>отходы от использования товаров - готовые товары (продукция), утратившие полностью или частично свои потребительские свойства и складированные их собственником в месте сбора отходов, либо переданные в соответствии с договором или законодательством Российской Федерации лицу, осуществляющему обработку, утилизацию отходов, либо брошенные или иным образом оставленные собственником с целью отказаться от права собственности на них;</w:t>
      </w:r>
    </w:p>
    <w:p w:rsidR="001472A8" w:rsidRDefault="001472A8">
      <w:pPr>
        <w:pStyle w:val="ConsPlusNormal"/>
        <w:spacing w:before="220"/>
        <w:ind w:firstLine="540"/>
        <w:jc w:val="both"/>
      </w:pPr>
      <w:r>
        <w:t xml:space="preserve">абзац утратил силу. - Федеральный </w:t>
      </w:r>
      <w:hyperlink r:id="rId23" w:history="1">
        <w:r>
          <w:rPr>
            <w:color w:val="0000FF"/>
          </w:rPr>
          <w:t>закон</w:t>
        </w:r>
      </w:hyperlink>
      <w:r>
        <w:t xml:space="preserve"> от 31.12.2017 N 503-ФЗ.";</w:t>
      </w:r>
    </w:p>
    <w:p w:rsidR="001472A8" w:rsidRDefault="001472A8">
      <w:pPr>
        <w:pStyle w:val="ConsPlusNormal"/>
        <w:spacing w:before="220"/>
        <w:ind w:firstLine="540"/>
        <w:jc w:val="both"/>
      </w:pPr>
      <w:r>
        <w:t xml:space="preserve">2) в </w:t>
      </w:r>
      <w:hyperlink r:id="rId24" w:history="1">
        <w:r>
          <w:rPr>
            <w:color w:val="0000FF"/>
          </w:rPr>
          <w:t>статье 3</w:t>
        </w:r>
      </w:hyperlink>
      <w:r>
        <w:t>:</w:t>
      </w:r>
    </w:p>
    <w:p w:rsidR="001472A8" w:rsidRDefault="001472A8">
      <w:pPr>
        <w:pStyle w:val="ConsPlusNormal"/>
        <w:spacing w:before="220"/>
        <w:ind w:firstLine="540"/>
        <w:jc w:val="both"/>
      </w:pPr>
      <w:r>
        <w:t xml:space="preserve">а) </w:t>
      </w:r>
      <w:hyperlink r:id="rId25" w:history="1">
        <w:r>
          <w:rPr>
            <w:color w:val="0000FF"/>
          </w:rPr>
          <w:t>наименование</w:t>
        </w:r>
      </w:hyperlink>
      <w:r>
        <w:t xml:space="preserve"> после слова "принципы" дополнить словами "и приоритетные направления";</w:t>
      </w:r>
    </w:p>
    <w:p w:rsidR="001472A8" w:rsidRDefault="001472A8">
      <w:pPr>
        <w:pStyle w:val="ConsPlusNormal"/>
        <w:spacing w:before="220"/>
        <w:ind w:firstLine="540"/>
        <w:jc w:val="both"/>
      </w:pPr>
      <w:r>
        <w:t xml:space="preserve">б) </w:t>
      </w:r>
      <w:hyperlink r:id="rId26" w:history="1">
        <w:r>
          <w:rPr>
            <w:color w:val="0000FF"/>
          </w:rPr>
          <w:t>абзац первый</w:t>
        </w:r>
      </w:hyperlink>
      <w:r>
        <w:t xml:space="preserve"> изложить в следующей редакции:</w:t>
      </w:r>
    </w:p>
    <w:p w:rsidR="001472A8" w:rsidRDefault="001472A8">
      <w:pPr>
        <w:pStyle w:val="ConsPlusNormal"/>
        <w:spacing w:before="220"/>
        <w:ind w:firstLine="540"/>
        <w:jc w:val="both"/>
      </w:pPr>
      <w:r>
        <w:t>"1. Основными принципами государственной политики в области обращения с отходами являются:";</w:t>
      </w:r>
    </w:p>
    <w:p w:rsidR="001472A8" w:rsidRDefault="001472A8">
      <w:pPr>
        <w:pStyle w:val="ConsPlusNormal"/>
        <w:spacing w:before="220"/>
        <w:ind w:firstLine="540"/>
        <w:jc w:val="both"/>
      </w:pPr>
      <w:r>
        <w:t xml:space="preserve">в) </w:t>
      </w:r>
      <w:hyperlink r:id="rId27" w:history="1">
        <w:r>
          <w:rPr>
            <w:color w:val="0000FF"/>
          </w:rPr>
          <w:t>абзац четвертый</w:t>
        </w:r>
      </w:hyperlink>
      <w:r>
        <w:t xml:space="preserve"> изложить в следующей редакции:</w:t>
      </w:r>
    </w:p>
    <w:p w:rsidR="001472A8" w:rsidRDefault="001472A8">
      <w:pPr>
        <w:pStyle w:val="ConsPlusNormal"/>
        <w:spacing w:before="220"/>
        <w:ind w:firstLine="540"/>
        <w:jc w:val="both"/>
      </w:pPr>
      <w:r>
        <w:t>"использование наилучших доступных технологий при обращении с отходами;";</w:t>
      </w:r>
    </w:p>
    <w:p w:rsidR="001472A8" w:rsidRDefault="001472A8">
      <w:pPr>
        <w:pStyle w:val="ConsPlusNormal"/>
        <w:spacing w:before="220"/>
        <w:ind w:firstLine="540"/>
        <w:jc w:val="both"/>
      </w:pPr>
      <w:r>
        <w:t xml:space="preserve">г) </w:t>
      </w:r>
      <w:hyperlink r:id="rId28" w:history="1">
        <w:r>
          <w:rPr>
            <w:color w:val="0000FF"/>
          </w:rPr>
          <w:t>дополнить</w:t>
        </w:r>
      </w:hyperlink>
      <w:r>
        <w:t xml:space="preserve"> пунктом 2 следующего содержания:</w:t>
      </w:r>
    </w:p>
    <w:p w:rsidR="001472A8" w:rsidRDefault="001472A8">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1472A8" w:rsidRDefault="001472A8">
      <w:pPr>
        <w:pStyle w:val="ConsPlusNormal"/>
        <w:spacing w:before="220"/>
        <w:ind w:firstLine="540"/>
        <w:jc w:val="both"/>
      </w:pPr>
      <w:r>
        <w:lastRenderedPageBreak/>
        <w:t>максимальное использование исходных сырья и материалов;</w:t>
      </w:r>
    </w:p>
    <w:p w:rsidR="001472A8" w:rsidRDefault="001472A8">
      <w:pPr>
        <w:pStyle w:val="ConsPlusNormal"/>
        <w:spacing w:before="220"/>
        <w:ind w:firstLine="540"/>
        <w:jc w:val="both"/>
      </w:pPr>
      <w:r>
        <w:t>предотвращение образования отходов;</w:t>
      </w:r>
    </w:p>
    <w:p w:rsidR="001472A8" w:rsidRDefault="001472A8">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rsidR="001472A8" w:rsidRDefault="001472A8">
      <w:pPr>
        <w:pStyle w:val="ConsPlusNormal"/>
        <w:spacing w:before="220"/>
        <w:ind w:firstLine="540"/>
        <w:jc w:val="both"/>
      </w:pPr>
      <w:r>
        <w:t>обработка отходов;</w:t>
      </w:r>
    </w:p>
    <w:p w:rsidR="001472A8" w:rsidRDefault="001472A8">
      <w:pPr>
        <w:pStyle w:val="ConsPlusNormal"/>
        <w:spacing w:before="220"/>
        <w:ind w:firstLine="540"/>
        <w:jc w:val="both"/>
      </w:pPr>
      <w:r>
        <w:t>утилизация отходов;</w:t>
      </w:r>
    </w:p>
    <w:p w:rsidR="001472A8" w:rsidRDefault="001472A8">
      <w:pPr>
        <w:pStyle w:val="ConsPlusNormal"/>
        <w:spacing w:before="220"/>
        <w:ind w:firstLine="540"/>
        <w:jc w:val="both"/>
      </w:pPr>
      <w:r>
        <w:t>обезвреживание отходов.";</w:t>
      </w:r>
    </w:p>
    <w:p w:rsidR="001472A8" w:rsidRDefault="001472A8">
      <w:pPr>
        <w:pStyle w:val="ConsPlusNormal"/>
        <w:spacing w:before="220"/>
        <w:ind w:firstLine="540"/>
        <w:jc w:val="both"/>
      </w:pPr>
      <w:r>
        <w:t xml:space="preserve">3) </w:t>
      </w:r>
      <w:hyperlink r:id="rId29" w:history="1">
        <w:r>
          <w:rPr>
            <w:color w:val="0000FF"/>
          </w:rPr>
          <w:t>статью 4</w:t>
        </w:r>
      </w:hyperlink>
      <w:r>
        <w:t xml:space="preserve"> изложить в следующей редакции:</w:t>
      </w:r>
    </w:p>
    <w:p w:rsidR="001472A8" w:rsidRDefault="001472A8">
      <w:pPr>
        <w:pStyle w:val="ConsPlusNormal"/>
        <w:jc w:val="both"/>
      </w:pPr>
    </w:p>
    <w:p w:rsidR="001472A8" w:rsidRDefault="001472A8">
      <w:pPr>
        <w:pStyle w:val="ConsPlusNormal"/>
        <w:ind w:firstLine="540"/>
        <w:jc w:val="both"/>
      </w:pPr>
      <w:r>
        <w:t>"Статья 4. Отходы как объект права собственности</w:t>
      </w:r>
    </w:p>
    <w:p w:rsidR="001472A8" w:rsidRDefault="001472A8">
      <w:pPr>
        <w:pStyle w:val="ConsPlusNormal"/>
        <w:jc w:val="both"/>
      </w:pPr>
    </w:p>
    <w:p w:rsidR="001472A8" w:rsidRDefault="001472A8">
      <w:pPr>
        <w:pStyle w:val="ConsPlusNormal"/>
        <w:ind w:firstLine="540"/>
        <w:jc w:val="both"/>
      </w:pPr>
      <w:r>
        <w:t>Право собственности на отходы определяется в соответствии с гражданским законодательством.";</w:t>
      </w:r>
    </w:p>
    <w:p w:rsidR="001472A8" w:rsidRDefault="001472A8">
      <w:pPr>
        <w:pStyle w:val="ConsPlusNormal"/>
        <w:jc w:val="both"/>
      </w:pPr>
    </w:p>
    <w:p w:rsidR="001472A8" w:rsidRDefault="001472A8">
      <w:pPr>
        <w:pStyle w:val="ConsPlusNormal"/>
        <w:ind w:firstLine="540"/>
        <w:jc w:val="both"/>
      </w:pPr>
      <w:r>
        <w:t xml:space="preserve">4) в </w:t>
      </w:r>
      <w:hyperlink r:id="rId30" w:history="1">
        <w:r>
          <w:rPr>
            <w:color w:val="0000FF"/>
          </w:rPr>
          <w:t>статье 5</w:t>
        </w:r>
      </w:hyperlink>
      <w:r>
        <w:t>:</w:t>
      </w:r>
    </w:p>
    <w:p w:rsidR="001472A8" w:rsidRDefault="001472A8">
      <w:pPr>
        <w:pStyle w:val="ConsPlusNormal"/>
        <w:spacing w:before="220"/>
        <w:ind w:firstLine="540"/>
        <w:jc w:val="both"/>
      </w:pPr>
      <w:bookmarkStart w:id="1" w:name="P80"/>
      <w:bookmarkEnd w:id="1"/>
      <w:r>
        <w:t xml:space="preserve">а) </w:t>
      </w:r>
      <w:hyperlink r:id="rId31" w:history="1">
        <w:r>
          <w:rPr>
            <w:color w:val="0000FF"/>
          </w:rPr>
          <w:t>абзац восьмой</w:t>
        </w:r>
      </w:hyperlink>
      <w:r>
        <w:t xml:space="preserve"> изложить в следующей редакции:</w:t>
      </w:r>
    </w:p>
    <w:p w:rsidR="001472A8" w:rsidRDefault="001472A8">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1472A8" w:rsidRDefault="001472A8">
      <w:pPr>
        <w:pStyle w:val="ConsPlusNormal"/>
        <w:spacing w:before="220"/>
        <w:ind w:firstLine="540"/>
        <w:jc w:val="both"/>
      </w:pPr>
      <w:r>
        <w:t xml:space="preserve">б) </w:t>
      </w:r>
      <w:hyperlink r:id="rId32" w:history="1">
        <w:r>
          <w:rPr>
            <w:color w:val="0000FF"/>
          </w:rPr>
          <w:t>дополнить</w:t>
        </w:r>
      </w:hyperlink>
      <w:r>
        <w:t xml:space="preserve"> абзацами следующего содержания:</w:t>
      </w:r>
    </w:p>
    <w:p w:rsidR="001472A8" w:rsidRDefault="001472A8">
      <w:pPr>
        <w:pStyle w:val="ConsPlusNormal"/>
        <w:spacing w:before="220"/>
        <w:ind w:firstLine="540"/>
        <w:jc w:val="both"/>
      </w:pPr>
      <w:r>
        <w:t xml:space="preserve">"абзац утратил силу с 1 января 2016 года. - Федеральный </w:t>
      </w:r>
      <w:hyperlink r:id="rId33" w:history="1">
        <w:r>
          <w:rPr>
            <w:color w:val="0000FF"/>
          </w:rPr>
          <w:t>закон</w:t>
        </w:r>
      </w:hyperlink>
      <w:r>
        <w:t xml:space="preserve"> от 29.12.2015 N 404-ФЗ;</w:t>
      </w:r>
    </w:p>
    <w:p w:rsidR="001472A8" w:rsidRDefault="001472A8">
      <w:pPr>
        <w:pStyle w:val="ConsPlusNormal"/>
        <w:spacing w:before="220"/>
        <w:ind w:firstLine="540"/>
        <w:jc w:val="both"/>
      </w:pPr>
      <w:r>
        <w:t>установление перечня готовых товаров, включая упаковку, подлежащих утилизации после утраты ими потребительских свойств;</w:t>
      </w:r>
    </w:p>
    <w:p w:rsidR="001472A8" w:rsidRDefault="001472A8">
      <w:pPr>
        <w:pStyle w:val="ConsPlusNormal"/>
        <w:spacing w:before="220"/>
        <w:ind w:firstLine="540"/>
        <w:jc w:val="both"/>
      </w:pPr>
      <w:r>
        <w:t>установление нормативов утилизации отходов от использования товаров;</w:t>
      </w:r>
    </w:p>
    <w:p w:rsidR="001472A8" w:rsidRDefault="001472A8">
      <w:pPr>
        <w:pStyle w:val="ConsPlusNormal"/>
        <w:spacing w:before="220"/>
        <w:ind w:firstLine="540"/>
        <w:jc w:val="both"/>
      </w:pPr>
      <w:r>
        <w:t>установление порядка, форм и сроков предоставления производителями, импортерами товаров, подлежащих утилизации после утраты ими потребительских свойств, отчетности о выполнении нормативов утилизации таких товаров;</w:t>
      </w:r>
    </w:p>
    <w:p w:rsidR="001472A8" w:rsidRDefault="001472A8">
      <w:pPr>
        <w:pStyle w:val="ConsPlusNormal"/>
        <w:spacing w:before="220"/>
        <w:ind w:firstLine="540"/>
        <w:jc w:val="both"/>
      </w:pPr>
      <w:r>
        <w:t>установление порядка декларирования производителями, импортерами товаров количества выпущенных в обращение на территории Российской Федерации за предыдущий календарный год товаров, в том числе упаковки таких товаров;</w:t>
      </w:r>
    </w:p>
    <w:p w:rsidR="001472A8" w:rsidRDefault="001472A8">
      <w:pPr>
        <w:pStyle w:val="ConsPlusNormal"/>
        <w:spacing w:before="220"/>
        <w:ind w:firstLine="540"/>
        <w:jc w:val="both"/>
      </w:pPr>
      <w:r>
        <w:t>установление ставок сбора по каждой группе товаров, подлежащих утилизации после утраты ими потребительских свойств, уплачиваемого производителями, импортерами товаров, которые не обеспечивают самостоятельную утилизацию отходов от использования товаров (далее - экологический сбор);</w:t>
      </w:r>
    </w:p>
    <w:p w:rsidR="001472A8" w:rsidRDefault="001472A8">
      <w:pPr>
        <w:pStyle w:val="ConsPlusNormal"/>
        <w:spacing w:before="220"/>
        <w:ind w:firstLine="540"/>
        <w:jc w:val="both"/>
      </w:pPr>
      <w:r>
        <w:t>установление порядка взимания экологического сбора (в том числе порядка его исчисления, срока уплаты, порядка взыскания, зачета, возврата излишне уплаченных или излишне взысканных сумм экологического сбора);</w:t>
      </w:r>
    </w:p>
    <w:p w:rsidR="001472A8" w:rsidRDefault="001472A8">
      <w:pPr>
        <w:pStyle w:val="ConsPlusNormal"/>
        <w:spacing w:before="220"/>
        <w:ind w:firstLine="540"/>
        <w:jc w:val="both"/>
      </w:pPr>
      <w:r>
        <w:t>установление порядка предоставления из федерального бюджета субсидий субъектам Российской Федерации из средств, поступивших в счет уплаты экологического сбора, на финансирование работ по обращению с отходами;</w:t>
      </w:r>
    </w:p>
    <w:p w:rsidR="001472A8" w:rsidRDefault="001472A8">
      <w:pPr>
        <w:pStyle w:val="ConsPlusNormal"/>
        <w:spacing w:before="220"/>
        <w:ind w:firstLine="540"/>
        <w:jc w:val="both"/>
      </w:pPr>
      <w:r>
        <w:lastRenderedPageBreak/>
        <w:t>осуществление контроля за правильностью исчисления, полнотой и своевременностью уплаты экологического сбора;</w:t>
      </w:r>
    </w:p>
    <w:p w:rsidR="001472A8" w:rsidRDefault="001472A8">
      <w:pPr>
        <w:pStyle w:val="ConsPlusNormal"/>
        <w:spacing w:before="220"/>
        <w:ind w:firstLine="540"/>
        <w:jc w:val="both"/>
      </w:pPr>
      <w:r>
        <w:t>ведение учета и осуществление контроля за выполнением установленных нормативов утилизации отходов от использования товаров;</w:t>
      </w:r>
    </w:p>
    <w:p w:rsidR="001472A8" w:rsidRDefault="001472A8">
      <w:pPr>
        <w:pStyle w:val="ConsPlusNormal"/>
        <w:spacing w:before="220"/>
        <w:ind w:firstLine="540"/>
        <w:jc w:val="both"/>
      </w:pPr>
      <w:r>
        <w:t>установление порядка создания, эксплуатации и модернизации единой государственной информационной системы учета отходов от использования товаров;</w:t>
      </w:r>
    </w:p>
    <w:p w:rsidR="001472A8" w:rsidRDefault="001472A8">
      <w:pPr>
        <w:pStyle w:val="ConsPlusNormal"/>
        <w:spacing w:before="220"/>
        <w:ind w:firstLine="540"/>
        <w:jc w:val="both"/>
      </w:pPr>
      <w:bookmarkStart w:id="2" w:name="P94"/>
      <w:bookmarkEnd w:id="2"/>
      <w: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1472A8" w:rsidRDefault="001472A8">
      <w:pPr>
        <w:pStyle w:val="ConsPlusNormal"/>
        <w:spacing w:before="220"/>
        <w:ind w:firstLine="540"/>
        <w:jc w:val="both"/>
      </w:pPr>
      <w:bookmarkStart w:id="3" w:name="P95"/>
      <w:bookmarkEnd w:id="3"/>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1472A8" w:rsidRDefault="001472A8">
      <w:pPr>
        <w:pStyle w:val="ConsPlusNormal"/>
        <w:spacing w:before="220"/>
        <w:ind w:firstLine="540"/>
        <w:jc w:val="both"/>
      </w:pPr>
      <w:r>
        <w:t>прием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федеральному государственному экологическому надзору;</w:t>
      </w:r>
    </w:p>
    <w:p w:rsidR="001472A8" w:rsidRDefault="001472A8">
      <w:pPr>
        <w:pStyle w:val="ConsPlusNormal"/>
        <w:spacing w:before="220"/>
        <w:ind w:firstLine="540"/>
        <w:jc w:val="both"/>
      </w:pPr>
      <w:r>
        <w:t>установление перечня готовых товаров (продукции) и видов упаковки, после утраты потребительских свойств которых образуются отходы, представленные биоразлагаемыми материалами;</w:t>
      </w:r>
    </w:p>
    <w:p w:rsidR="001472A8" w:rsidRDefault="001472A8">
      <w:pPr>
        <w:pStyle w:val="ConsPlusNormal"/>
        <w:spacing w:before="220"/>
        <w:ind w:firstLine="540"/>
        <w:jc w:val="both"/>
      </w:pPr>
      <w:r>
        <w:t>установление порядка определения нормативов накопления твердых коммунальных отходов;</w:t>
      </w:r>
    </w:p>
    <w:p w:rsidR="001472A8" w:rsidRDefault="001472A8">
      <w:pPr>
        <w:pStyle w:val="ConsPlusNormal"/>
        <w:spacing w:before="220"/>
        <w:ind w:firstLine="540"/>
        <w:jc w:val="both"/>
      </w:pPr>
      <w:r>
        <w:t>установление требований к объектам размещения отходов (за исключением твердых коммунальных отходов);</w:t>
      </w:r>
    </w:p>
    <w:p w:rsidR="001472A8" w:rsidRDefault="001472A8">
      <w:pPr>
        <w:pStyle w:val="ConsPlusNormal"/>
        <w:spacing w:before="220"/>
        <w:ind w:firstLine="540"/>
        <w:jc w:val="both"/>
      </w:pPr>
      <w:r>
        <w:t>установление требований к объектам размещения твердых коммунальных отходов;</w:t>
      </w:r>
    </w:p>
    <w:p w:rsidR="001472A8" w:rsidRDefault="001472A8">
      <w:pPr>
        <w:pStyle w:val="ConsPlusNormal"/>
        <w:jc w:val="both"/>
      </w:pPr>
      <w:r>
        <w:t xml:space="preserve">(в ред. Федерального </w:t>
      </w:r>
      <w:hyperlink r:id="rId34" w:history="1">
        <w:r>
          <w:rPr>
            <w:color w:val="0000FF"/>
          </w:rPr>
          <w:t>закона</w:t>
        </w:r>
      </w:hyperlink>
      <w:r>
        <w:t xml:space="preserve"> от 29.06.2015 N 203-ФЗ)</w:t>
      </w:r>
    </w:p>
    <w:p w:rsidR="001472A8" w:rsidRDefault="001472A8">
      <w:pPr>
        <w:pStyle w:val="ConsPlusNormal"/>
        <w:spacing w:before="220"/>
        <w:ind w:firstLine="540"/>
        <w:jc w:val="both"/>
      </w:pPr>
      <w:r>
        <w:t>установление перечня видов отходов, захоронение которых запрещается;</w:t>
      </w:r>
    </w:p>
    <w:p w:rsidR="001472A8" w:rsidRDefault="001472A8">
      <w:pPr>
        <w:pStyle w:val="ConsPlusNormal"/>
        <w:spacing w:before="220"/>
        <w:ind w:firstLine="540"/>
        <w:jc w:val="both"/>
      </w:pPr>
      <w:r>
        <w:t>установление требований при обращении с группами однородных отходов I - V классов опасности;</w:t>
      </w:r>
    </w:p>
    <w:p w:rsidR="001472A8" w:rsidRDefault="001472A8">
      <w:pPr>
        <w:pStyle w:val="ConsPlusNormal"/>
        <w:spacing w:before="220"/>
        <w:ind w:firstLine="540"/>
        <w:jc w:val="both"/>
      </w:pPr>
      <w:r>
        <w:t>установление требований к составу и содержанию территориальных схем обращения с отходами, в том числе твердыми коммунальными отходами;</w:t>
      </w:r>
    </w:p>
    <w:p w:rsidR="001472A8" w:rsidRDefault="001472A8">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rsidR="001472A8" w:rsidRDefault="001472A8">
      <w:pPr>
        <w:pStyle w:val="ConsPlusNormal"/>
        <w:spacing w:before="220"/>
        <w:ind w:firstLine="540"/>
        <w:jc w:val="both"/>
      </w:pPr>
      <w:r>
        <w:t>установление порядка паспортизации отходов I - IV классов опасности и типовых форм паспортов отходов I - IV классов опасности;</w:t>
      </w:r>
    </w:p>
    <w:p w:rsidR="001472A8" w:rsidRDefault="001472A8">
      <w:pPr>
        <w:pStyle w:val="ConsPlusNormal"/>
        <w:spacing w:before="220"/>
        <w:ind w:firstLine="540"/>
        <w:jc w:val="both"/>
      </w:pPr>
      <w:r>
        <w:t>установление порядка транспортирования отходов I - IV классов опасности;</w:t>
      </w:r>
    </w:p>
    <w:p w:rsidR="001472A8" w:rsidRDefault="001472A8">
      <w:pPr>
        <w:pStyle w:val="ConsPlusNormal"/>
        <w:spacing w:before="220"/>
        <w:ind w:firstLine="540"/>
        <w:jc w:val="both"/>
      </w:pPr>
      <w:r>
        <w:t>утверждение правил обращения с твердыми коммунальными отходами;</w:t>
      </w:r>
    </w:p>
    <w:p w:rsidR="001472A8" w:rsidRDefault="001472A8">
      <w:pPr>
        <w:pStyle w:val="ConsPlusNormal"/>
        <w:spacing w:before="220"/>
        <w:ind w:firstLine="540"/>
        <w:jc w:val="both"/>
      </w:pPr>
      <w:r>
        <w:t>утверждение правил коммерческого учета объема или массы твердых коммунальных отходов;</w:t>
      </w:r>
    </w:p>
    <w:p w:rsidR="001472A8" w:rsidRDefault="001472A8">
      <w:pPr>
        <w:pStyle w:val="ConsPlusNormal"/>
        <w:spacing w:before="220"/>
        <w:ind w:firstLine="540"/>
        <w:jc w:val="both"/>
      </w:pPr>
      <w:r>
        <w:lastRenderedPageBreak/>
        <w:t>утверждение основ ценообразования в области обращения с твердыми коммунальными отходами;</w:t>
      </w:r>
    </w:p>
    <w:p w:rsidR="001472A8" w:rsidRDefault="001472A8">
      <w:pPr>
        <w:pStyle w:val="ConsPlusNormal"/>
        <w:spacing w:before="220"/>
        <w:ind w:firstLine="540"/>
        <w:jc w:val="both"/>
      </w:pPr>
      <w:r>
        <w:t>утверждение правил регулирования тарифов в сфере обращения с твердыми коммунальными отходами;</w:t>
      </w:r>
    </w:p>
    <w:p w:rsidR="001472A8" w:rsidRDefault="001472A8">
      <w:pPr>
        <w:pStyle w:val="ConsPlusNormal"/>
        <w:spacing w:before="220"/>
        <w:ind w:firstLine="540"/>
        <w:jc w:val="both"/>
      </w:pPr>
      <w:r>
        <w:t>утверждение формы типового договора на оказание услуг по обращению с твердыми коммунальными отходами;</w:t>
      </w:r>
    </w:p>
    <w:p w:rsidR="001472A8" w:rsidRDefault="001472A8">
      <w:pPr>
        <w:pStyle w:val="ConsPlusNormal"/>
        <w:spacing w:before="220"/>
        <w:ind w:firstLine="540"/>
        <w:jc w:val="both"/>
      </w:pPr>
      <w:r>
        <w:t>утверждение порядка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используемых для обработки, обезвреживания, размещения твердых коммунальных отходов;</w:t>
      </w:r>
    </w:p>
    <w:p w:rsidR="001472A8" w:rsidRDefault="001472A8">
      <w:pPr>
        <w:pStyle w:val="ConsPlusNormal"/>
        <w:jc w:val="both"/>
      </w:pPr>
      <w:r>
        <w:t xml:space="preserve">(в ред. Федерального </w:t>
      </w:r>
      <w:hyperlink r:id="rId35" w:history="1">
        <w:r>
          <w:rPr>
            <w:color w:val="0000FF"/>
          </w:rPr>
          <w:t>закона</w:t>
        </w:r>
      </w:hyperlink>
      <w:r>
        <w:t xml:space="preserve"> от 29.06.2015 N 203-ФЗ)</w:t>
      </w:r>
    </w:p>
    <w:p w:rsidR="001472A8" w:rsidRDefault="001472A8">
      <w:pPr>
        <w:pStyle w:val="ConsPlusNormal"/>
        <w:spacing w:before="220"/>
        <w:ind w:firstLine="540"/>
        <w:jc w:val="both"/>
      </w:pPr>
      <w:r>
        <w:t xml:space="preserve">абзац утратил силу. - Федеральный </w:t>
      </w:r>
      <w:hyperlink r:id="rId36" w:history="1">
        <w:r>
          <w:rPr>
            <w:color w:val="0000FF"/>
          </w:rPr>
          <w:t>закон</w:t>
        </w:r>
      </w:hyperlink>
      <w:r>
        <w:t xml:space="preserve"> от 31.12.2017 N 503-ФЗ;</w:t>
      </w:r>
    </w:p>
    <w:p w:rsidR="001472A8" w:rsidRDefault="001472A8">
      <w:pPr>
        <w:pStyle w:val="ConsPlusNormal"/>
        <w:spacing w:before="220"/>
        <w:ind w:firstLine="540"/>
        <w:jc w:val="both"/>
      </w:pPr>
      <w:r>
        <w:t>установление порядка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1472A8" w:rsidRDefault="001472A8">
      <w:pPr>
        <w:pStyle w:val="ConsPlusNormal"/>
        <w:spacing w:before="220"/>
        <w:ind w:firstLine="540"/>
        <w:jc w:val="both"/>
      </w:pPr>
      <w:r>
        <w:t>установление порядка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rsidR="001472A8" w:rsidRDefault="001472A8">
      <w:pPr>
        <w:pStyle w:val="ConsPlusNormal"/>
        <w:spacing w:before="220"/>
        <w:ind w:firstLine="540"/>
        <w:jc w:val="both"/>
      </w:pPr>
      <w:r>
        <w:t>установление оснований, при которых цены на услуги по сбору и транспортированию твердых коммунальных отходов для регионального оператора формируются по результатам торгов, порядка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порядка этого согласования;</w:t>
      </w:r>
    </w:p>
    <w:p w:rsidR="001472A8" w:rsidRDefault="001472A8">
      <w:pPr>
        <w:pStyle w:val="ConsPlusNormal"/>
        <w:spacing w:before="220"/>
        <w:ind w:firstLine="540"/>
        <w:jc w:val="both"/>
      </w:pPr>
      <w:r>
        <w:t>утверждение стандартов раскрытия информации в области обращения с твердыми коммунальными отходами;</w:t>
      </w:r>
    </w:p>
    <w:p w:rsidR="001472A8" w:rsidRDefault="001472A8">
      <w:pPr>
        <w:pStyle w:val="ConsPlusNormal"/>
        <w:spacing w:before="220"/>
        <w:ind w:firstLine="540"/>
        <w:jc w:val="both"/>
      </w:pPr>
      <w:bookmarkStart w:id="4" w:name="P120"/>
      <w:bookmarkEnd w:id="4"/>
      <w:r>
        <w:t>установление порядка подтверждения исключения негативного воздействия на окружающую среду объектов размещения отходов.";</w:t>
      </w:r>
    </w:p>
    <w:p w:rsidR="001472A8" w:rsidRDefault="001472A8">
      <w:pPr>
        <w:pStyle w:val="ConsPlusNormal"/>
        <w:spacing w:before="220"/>
        <w:ind w:firstLine="540"/>
        <w:jc w:val="both"/>
      </w:pPr>
      <w:bookmarkStart w:id="5" w:name="P121"/>
      <w:bookmarkEnd w:id="5"/>
      <w:r>
        <w:t xml:space="preserve">5) </w:t>
      </w:r>
      <w:hyperlink r:id="rId37" w:history="1">
        <w:r>
          <w:rPr>
            <w:color w:val="0000FF"/>
          </w:rPr>
          <w:t>статью 6</w:t>
        </w:r>
      </w:hyperlink>
      <w:r>
        <w:t xml:space="preserve"> изложить в следующей редакции:</w:t>
      </w:r>
    </w:p>
    <w:p w:rsidR="001472A8" w:rsidRDefault="001472A8">
      <w:pPr>
        <w:pStyle w:val="ConsPlusNormal"/>
        <w:jc w:val="both"/>
      </w:pPr>
    </w:p>
    <w:p w:rsidR="001472A8" w:rsidRDefault="001472A8">
      <w:pPr>
        <w:pStyle w:val="ConsPlusNormal"/>
        <w:ind w:firstLine="540"/>
        <w:jc w:val="both"/>
      </w:pPr>
      <w:r>
        <w:t>"Статья 6. Полномочия субъектов Российской Федерации в области обращения с отходами</w:t>
      </w:r>
    </w:p>
    <w:p w:rsidR="001472A8" w:rsidRDefault="001472A8">
      <w:pPr>
        <w:pStyle w:val="ConsPlusNormal"/>
        <w:jc w:val="both"/>
      </w:pPr>
    </w:p>
    <w:p w:rsidR="001472A8" w:rsidRDefault="001472A8">
      <w:pPr>
        <w:pStyle w:val="ConsPlusNormal"/>
        <w:ind w:firstLine="540"/>
        <w:jc w:val="both"/>
      </w:pPr>
      <w:r>
        <w:t>К полномочиям субъектов Российской Федерации в области обращения с отходами относятся:</w:t>
      </w:r>
    </w:p>
    <w:p w:rsidR="001472A8" w:rsidRDefault="001472A8">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1472A8" w:rsidRDefault="001472A8">
      <w:pPr>
        <w:pStyle w:val="ConsPlusNormal"/>
        <w:spacing w:before="220"/>
        <w:ind w:firstLine="540"/>
        <w:jc w:val="both"/>
      </w:pPr>
      <w:r>
        <w:t>разработка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1472A8" w:rsidRDefault="001472A8">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1472A8" w:rsidRDefault="001472A8">
      <w:pPr>
        <w:pStyle w:val="ConsPlusNormal"/>
        <w:spacing w:before="220"/>
        <w:ind w:firstLine="540"/>
        <w:jc w:val="both"/>
      </w:pPr>
      <w:r>
        <w:lastRenderedPageBreak/>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1472A8" w:rsidRDefault="001472A8">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(или) иной деятельности, подлежащих региональному государственному экологическому надзору;</w:t>
      </w:r>
    </w:p>
    <w:p w:rsidR="001472A8" w:rsidRDefault="001472A8">
      <w:pPr>
        <w:pStyle w:val="ConsPlusNormal"/>
        <w:spacing w:before="220"/>
        <w:ind w:firstLine="540"/>
        <w:jc w:val="both"/>
      </w:pPr>
      <w:r>
        <w:t>участие в организации обеспечения доступа к информации в области обращения с отходами;</w:t>
      </w:r>
    </w:p>
    <w:p w:rsidR="001472A8" w:rsidRDefault="001472A8">
      <w:pPr>
        <w:pStyle w:val="ConsPlusNormal"/>
        <w:spacing w:before="22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1472A8" w:rsidRDefault="001472A8">
      <w:pPr>
        <w:pStyle w:val="ConsPlusNormal"/>
        <w:spacing w:before="220"/>
        <w:ind w:firstLine="540"/>
        <w:jc w:val="both"/>
      </w:pPr>
      <w:r>
        <w:t>осуществление приема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региональному государственному экологическому надзору, и установление порядка ее представления и контроля;</w:t>
      </w:r>
    </w:p>
    <w:p w:rsidR="001472A8" w:rsidRDefault="001472A8">
      <w:pPr>
        <w:pStyle w:val="ConsPlusNormal"/>
        <w:spacing w:before="220"/>
        <w:ind w:firstLine="540"/>
        <w:jc w:val="both"/>
      </w:pPr>
      <w:r>
        <w:t>установление порядка ведения регионального кадастра отходов;</w:t>
      </w:r>
    </w:p>
    <w:p w:rsidR="001472A8" w:rsidRDefault="001472A8">
      <w:pPr>
        <w:pStyle w:val="ConsPlusNormal"/>
        <w:spacing w:before="22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1472A8" w:rsidRDefault="001472A8">
      <w:pPr>
        <w:pStyle w:val="ConsPlusNormal"/>
        <w:spacing w:before="220"/>
        <w:ind w:firstLine="540"/>
        <w:jc w:val="both"/>
      </w:pPr>
      <w:r>
        <w:t>утверждение предельных тарифов в области обращения с твердыми коммунальными отходами;</w:t>
      </w:r>
    </w:p>
    <w:p w:rsidR="001472A8" w:rsidRDefault="001472A8">
      <w:pPr>
        <w:pStyle w:val="ConsPlusNormal"/>
        <w:spacing w:before="220"/>
        <w:ind w:firstLine="540"/>
        <w:jc w:val="both"/>
      </w:pPr>
      <w:r>
        <w:t>утверждение инвестиционных программ операторов по обращению с твердыми коммунальными отходами, осуществляющих регулируемые виды деятельности в области обращения с твердыми коммунальными отходами;</w:t>
      </w:r>
    </w:p>
    <w:p w:rsidR="001472A8" w:rsidRDefault="001472A8">
      <w:pPr>
        <w:pStyle w:val="ConsPlusNormal"/>
        <w:spacing w:before="220"/>
        <w:ind w:firstLine="540"/>
        <w:jc w:val="both"/>
      </w:pPr>
      <w:r>
        <w:t>утверждение производственных программ операторов по обращению с твердыми коммунальными отходами, осуществляющих регулируемые виды деятельности в области обращения с твердыми коммунальными отходами;</w:t>
      </w:r>
    </w:p>
    <w:p w:rsidR="001472A8" w:rsidRDefault="001472A8">
      <w:pPr>
        <w:pStyle w:val="ConsPlusNormal"/>
        <w:spacing w:before="220"/>
        <w:ind w:firstLine="540"/>
        <w:jc w:val="both"/>
      </w:pPr>
      <w:r>
        <w:t>установление нормативов накопления твердых коммунальных отходов;</w:t>
      </w:r>
    </w:p>
    <w:p w:rsidR="001472A8" w:rsidRDefault="001472A8">
      <w:pPr>
        <w:pStyle w:val="ConsPlusNormal"/>
        <w:spacing w:before="220"/>
        <w:ind w:firstLine="540"/>
        <w:jc w:val="both"/>
      </w:pPr>
      <w:r>
        <w:t>организация деятельности по сбору (в том числе раздельному сбору), транспортированию, обработке, утилизации, обезвреживанию и захоронению твердых коммунальных отходов;</w:t>
      </w:r>
    </w:p>
    <w:p w:rsidR="001472A8" w:rsidRDefault="001472A8">
      <w:pPr>
        <w:pStyle w:val="ConsPlusNormal"/>
        <w:spacing w:before="220"/>
        <w:ind w:firstLine="540"/>
        <w:jc w:val="both"/>
      </w:pPr>
      <w:r>
        <w:t>утверждение порядка сбора твердых коммунальных отходов (в том числе их раздельного сбора);</w:t>
      </w:r>
    </w:p>
    <w:p w:rsidR="001472A8" w:rsidRDefault="001472A8">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1472A8" w:rsidRDefault="001472A8">
      <w:pPr>
        <w:pStyle w:val="ConsPlusNormal"/>
        <w:spacing w:before="220"/>
        <w:ind w:firstLine="540"/>
        <w:jc w:val="both"/>
      </w:pPr>
      <w:r>
        <w:t>разработка и утверждение территориальной схемы обращения с отходами, в том числе с твердыми коммунальными отходами.";</w:t>
      </w:r>
    </w:p>
    <w:p w:rsidR="001472A8" w:rsidRDefault="001472A8">
      <w:pPr>
        <w:pStyle w:val="ConsPlusNormal"/>
        <w:jc w:val="both"/>
      </w:pPr>
    </w:p>
    <w:p w:rsidR="001472A8" w:rsidRDefault="001472A8">
      <w:pPr>
        <w:pStyle w:val="ConsPlusNormal"/>
        <w:ind w:firstLine="540"/>
        <w:jc w:val="both"/>
      </w:pPr>
      <w:bookmarkStart w:id="6" w:name="P145"/>
      <w:bookmarkEnd w:id="6"/>
      <w:r>
        <w:t xml:space="preserve">6) </w:t>
      </w:r>
      <w:hyperlink r:id="rId38" w:history="1">
        <w:r>
          <w:rPr>
            <w:color w:val="0000FF"/>
          </w:rPr>
          <w:t>статью 8</w:t>
        </w:r>
      </w:hyperlink>
      <w:r>
        <w:t xml:space="preserve"> изложить в следующей редакции:</w:t>
      </w:r>
    </w:p>
    <w:p w:rsidR="001472A8" w:rsidRDefault="001472A8">
      <w:pPr>
        <w:pStyle w:val="ConsPlusNormal"/>
        <w:jc w:val="both"/>
      </w:pPr>
    </w:p>
    <w:p w:rsidR="001472A8" w:rsidRDefault="001472A8">
      <w:pPr>
        <w:pStyle w:val="ConsPlusNormal"/>
        <w:ind w:firstLine="540"/>
        <w:jc w:val="both"/>
      </w:pPr>
      <w:r>
        <w:t>"Статья 8. Полномочия органов местного самоуправления в области обращения с отходами</w:t>
      </w:r>
    </w:p>
    <w:p w:rsidR="001472A8" w:rsidRDefault="001472A8">
      <w:pPr>
        <w:pStyle w:val="ConsPlusNormal"/>
        <w:jc w:val="both"/>
      </w:pPr>
    </w:p>
    <w:p w:rsidR="001472A8" w:rsidRDefault="001472A8">
      <w:pPr>
        <w:pStyle w:val="ConsPlusNormal"/>
        <w:ind w:firstLine="540"/>
        <w:jc w:val="both"/>
      </w:pPr>
      <w:r>
        <w:t>1. К полномочиям органов местного самоуправления городских поселений в области обращения с отходами относится участие в организации деятельности по сбору (в том числе раздельному сбору) и транспортированию твердых коммунальных отходов на территориях соответствующих поселений.</w:t>
      </w:r>
    </w:p>
    <w:p w:rsidR="001472A8" w:rsidRDefault="001472A8">
      <w:pPr>
        <w:pStyle w:val="ConsPlusNormal"/>
        <w:jc w:val="both"/>
      </w:pPr>
      <w:r>
        <w:t xml:space="preserve">(в ред. Федерального </w:t>
      </w:r>
      <w:hyperlink r:id="rId39" w:history="1">
        <w:r>
          <w:rPr>
            <w:color w:val="0000FF"/>
          </w:rPr>
          <w:t>закона</w:t>
        </w:r>
      </w:hyperlink>
      <w:r>
        <w:t xml:space="preserve"> от 28.11.2015 N 357-ФЗ)</w:t>
      </w:r>
    </w:p>
    <w:p w:rsidR="001472A8" w:rsidRDefault="001472A8">
      <w:pPr>
        <w:pStyle w:val="ConsPlusNormal"/>
        <w:spacing w:before="220"/>
        <w:ind w:firstLine="540"/>
        <w:jc w:val="both"/>
      </w:pPr>
      <w:r>
        <w:t>2. К полномочиям органов местного самоуправления муниципальных районов в области обращения с отходами относится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районов. Органы местного самоуправления муниципального района осуществляют полномочия в области обращения с отходами, предусмотренные пунктом 1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1472A8" w:rsidRDefault="001472A8">
      <w:pPr>
        <w:pStyle w:val="ConsPlusNormal"/>
        <w:jc w:val="both"/>
      </w:pPr>
      <w:r>
        <w:t xml:space="preserve">(в ред. Федеральных законов от 29.06.2015 </w:t>
      </w:r>
      <w:hyperlink r:id="rId40" w:history="1">
        <w:r>
          <w:rPr>
            <w:color w:val="0000FF"/>
          </w:rPr>
          <w:t>N 203-ФЗ</w:t>
        </w:r>
      </w:hyperlink>
      <w:r>
        <w:t xml:space="preserve">, от 28.11.2015 </w:t>
      </w:r>
      <w:hyperlink r:id="rId41" w:history="1">
        <w:r>
          <w:rPr>
            <w:color w:val="0000FF"/>
          </w:rPr>
          <w:t>N 357-ФЗ</w:t>
        </w:r>
      </w:hyperlink>
      <w:r>
        <w:t>)</w:t>
      </w:r>
    </w:p>
    <w:p w:rsidR="001472A8" w:rsidRDefault="001472A8">
      <w:pPr>
        <w:pStyle w:val="ConsPlusNormal"/>
        <w:spacing w:before="220"/>
        <w:ind w:firstLine="540"/>
        <w:jc w:val="both"/>
      </w:pPr>
      <w:r>
        <w:t>3. К полномочиям органов местного самоуправления городских округов в области обращения с отходами относится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городских округов.";</w:t>
      </w:r>
    </w:p>
    <w:p w:rsidR="001472A8" w:rsidRDefault="001472A8">
      <w:pPr>
        <w:pStyle w:val="ConsPlusNormal"/>
        <w:jc w:val="both"/>
      </w:pPr>
    </w:p>
    <w:p w:rsidR="001472A8" w:rsidRDefault="001472A8">
      <w:pPr>
        <w:pStyle w:val="ConsPlusNormal"/>
        <w:ind w:firstLine="540"/>
        <w:jc w:val="both"/>
      </w:pPr>
      <w:bookmarkStart w:id="7" w:name="P155"/>
      <w:bookmarkEnd w:id="7"/>
      <w:r>
        <w:t xml:space="preserve">7) </w:t>
      </w:r>
      <w:hyperlink r:id="rId42" w:history="1">
        <w:r>
          <w:rPr>
            <w:color w:val="0000FF"/>
          </w:rPr>
          <w:t>статью 9</w:t>
        </w:r>
      </w:hyperlink>
      <w:r>
        <w:t xml:space="preserve"> изложить в следующей редакции:</w:t>
      </w:r>
    </w:p>
    <w:p w:rsidR="001472A8" w:rsidRDefault="001472A8">
      <w:pPr>
        <w:pStyle w:val="ConsPlusNormal"/>
        <w:jc w:val="both"/>
      </w:pPr>
    </w:p>
    <w:p w:rsidR="001472A8" w:rsidRDefault="001472A8">
      <w:pPr>
        <w:pStyle w:val="ConsPlusNormal"/>
        <w:ind w:firstLine="540"/>
        <w:jc w:val="both"/>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1472A8" w:rsidRDefault="001472A8">
      <w:pPr>
        <w:pStyle w:val="ConsPlusNormal"/>
        <w:jc w:val="both"/>
      </w:pPr>
    </w:p>
    <w:p w:rsidR="001472A8" w:rsidRDefault="001472A8">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43" w:history="1">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rsidR="001472A8" w:rsidRDefault="001472A8">
      <w:pPr>
        <w:pStyle w:val="ConsPlusNormal"/>
        <w:spacing w:before="220"/>
        <w:ind w:firstLine="540"/>
        <w:jc w:val="both"/>
      </w:pPr>
      <w:r>
        <w:t>2. Индивидуальный предприниматель или юридическое лицо не вправе осуществлять деятельность по сбору, транспортированию, обработке, утилизации, обезвреживанию, размещению отходов I - IV классов опасности на конкретном объекте по обезвреживанию и (или) размещению отходов I - IV классов опасности, если на этом объекте уже осуществляется деятельность по обезвреживанию и (или) размещению отходов I - IV классов опасности другим индивидуальным предпринимателем или другим юридическим лицом, имеющими лицензию на указанную деятельность.";</w:t>
      </w:r>
    </w:p>
    <w:p w:rsidR="001472A8" w:rsidRDefault="001472A8">
      <w:pPr>
        <w:pStyle w:val="ConsPlusNormal"/>
        <w:jc w:val="both"/>
      </w:pPr>
      <w:r>
        <w:t xml:space="preserve">(в ред. Федерального </w:t>
      </w:r>
      <w:hyperlink r:id="rId44" w:history="1">
        <w:r>
          <w:rPr>
            <w:color w:val="0000FF"/>
          </w:rPr>
          <w:t>закона</w:t>
        </w:r>
      </w:hyperlink>
      <w:r>
        <w:t xml:space="preserve"> от 29.06.2015 N 203-ФЗ)</w:t>
      </w:r>
    </w:p>
    <w:p w:rsidR="001472A8" w:rsidRDefault="001472A8">
      <w:pPr>
        <w:pStyle w:val="ConsPlusNormal"/>
        <w:jc w:val="both"/>
      </w:pPr>
    </w:p>
    <w:p w:rsidR="001472A8" w:rsidRDefault="001472A8">
      <w:pPr>
        <w:pStyle w:val="ConsPlusNormal"/>
        <w:ind w:firstLine="540"/>
        <w:jc w:val="both"/>
      </w:pPr>
      <w:bookmarkStart w:id="8" w:name="P163"/>
      <w:bookmarkEnd w:id="8"/>
      <w:r>
        <w:t xml:space="preserve">8) </w:t>
      </w:r>
      <w:hyperlink r:id="rId45" w:history="1">
        <w:r>
          <w:rPr>
            <w:color w:val="0000FF"/>
          </w:rPr>
          <w:t>статью 10</w:t>
        </w:r>
      </w:hyperlink>
      <w:r>
        <w:t xml:space="preserve"> изложить в следующей редакции:</w:t>
      </w:r>
    </w:p>
    <w:p w:rsidR="001472A8" w:rsidRDefault="001472A8">
      <w:pPr>
        <w:pStyle w:val="ConsPlusNormal"/>
        <w:jc w:val="both"/>
      </w:pPr>
    </w:p>
    <w:p w:rsidR="001472A8" w:rsidRDefault="001472A8">
      <w:pPr>
        <w:pStyle w:val="ConsPlusNormal"/>
        <w:ind w:firstLine="540"/>
        <w:jc w:val="both"/>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1472A8" w:rsidRDefault="001472A8">
      <w:pPr>
        <w:pStyle w:val="ConsPlusNormal"/>
        <w:jc w:val="both"/>
      </w:pPr>
    </w:p>
    <w:p w:rsidR="001472A8" w:rsidRDefault="001472A8">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требования, правила и нормы в области обращения с отходами и иные требования, установленные законодательством Российской Федерации в области обращения с отходами.</w:t>
      </w:r>
    </w:p>
    <w:p w:rsidR="001472A8" w:rsidRDefault="001472A8">
      <w:pPr>
        <w:pStyle w:val="ConsPlusNormal"/>
        <w:spacing w:before="220"/>
        <w:ind w:firstLine="540"/>
        <w:jc w:val="both"/>
      </w:pPr>
      <w:r>
        <w:t xml:space="preserve">2. При архитектурно-строительном проектировании, строительстве, реконструкции, </w:t>
      </w:r>
      <w:r>
        <w:lastRenderedPageBreak/>
        <w:t>капитальном ремонте зданий, сооружений и иных объектов, в процессе эксплуатации которых образуются отходы, необходимо предусматривать места (площадки) для сбора таких отходов в соответствии с установленными требованиями, правилами и нормами в области обращения с отходами.";</w:t>
      </w:r>
    </w:p>
    <w:p w:rsidR="001472A8" w:rsidRDefault="001472A8">
      <w:pPr>
        <w:pStyle w:val="ConsPlusNormal"/>
        <w:jc w:val="both"/>
      </w:pPr>
    </w:p>
    <w:p w:rsidR="001472A8" w:rsidRDefault="001472A8">
      <w:pPr>
        <w:pStyle w:val="ConsPlusNormal"/>
        <w:ind w:firstLine="540"/>
        <w:jc w:val="both"/>
      </w:pPr>
      <w:bookmarkStart w:id="9" w:name="P170"/>
      <w:bookmarkEnd w:id="9"/>
      <w:r>
        <w:t xml:space="preserve">9) </w:t>
      </w:r>
      <w:hyperlink r:id="rId46" w:history="1">
        <w:r>
          <w:rPr>
            <w:color w:val="0000FF"/>
          </w:rPr>
          <w:t>статью 11</w:t>
        </w:r>
      </w:hyperlink>
      <w:r>
        <w:t xml:space="preserve"> изложить в следующей редакции:</w:t>
      </w:r>
    </w:p>
    <w:p w:rsidR="001472A8" w:rsidRDefault="001472A8">
      <w:pPr>
        <w:pStyle w:val="ConsPlusNormal"/>
        <w:jc w:val="both"/>
      </w:pPr>
    </w:p>
    <w:p w:rsidR="001472A8" w:rsidRDefault="001472A8">
      <w:pPr>
        <w:pStyle w:val="ConsPlusNormal"/>
        <w:ind w:firstLine="540"/>
        <w:jc w:val="both"/>
      </w:pPr>
      <w:r>
        <w:t>"Статья 11. Требования к эксплуатации зданий, сооружений и иных объектов, связанных с обращением с отходами</w:t>
      </w:r>
    </w:p>
    <w:p w:rsidR="001472A8" w:rsidRDefault="001472A8">
      <w:pPr>
        <w:pStyle w:val="ConsPlusNormal"/>
        <w:jc w:val="both"/>
      </w:pPr>
      <w:r>
        <w:t xml:space="preserve">(в ред. Федерального </w:t>
      </w:r>
      <w:hyperlink r:id="rId47" w:history="1">
        <w:r>
          <w:rPr>
            <w:color w:val="0000FF"/>
          </w:rPr>
          <w:t>закона</w:t>
        </w:r>
      </w:hyperlink>
      <w:r>
        <w:t xml:space="preserve"> от 29.06.2015 N 203-ФЗ)</w:t>
      </w:r>
    </w:p>
    <w:p w:rsidR="001472A8" w:rsidRDefault="001472A8">
      <w:pPr>
        <w:pStyle w:val="ConsPlusNormal"/>
        <w:jc w:val="both"/>
      </w:pPr>
    </w:p>
    <w:p w:rsidR="001472A8" w:rsidRDefault="001472A8">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1472A8" w:rsidRDefault="001472A8">
      <w:pPr>
        <w:pStyle w:val="ConsPlusNormal"/>
        <w:jc w:val="both"/>
      </w:pPr>
      <w:r>
        <w:t xml:space="preserve">(в ред. Федерального </w:t>
      </w:r>
      <w:hyperlink r:id="rId48" w:history="1">
        <w:r>
          <w:rPr>
            <w:color w:val="0000FF"/>
          </w:rPr>
          <w:t>закона</w:t>
        </w:r>
      </w:hyperlink>
      <w:r>
        <w:t xml:space="preserve"> от 29.06.2015 N 203-ФЗ)</w:t>
      </w:r>
    </w:p>
    <w:p w:rsidR="001472A8" w:rsidRDefault="001472A8">
      <w:pPr>
        <w:pStyle w:val="ConsPlusNormal"/>
        <w:spacing w:before="22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1472A8" w:rsidRDefault="001472A8">
      <w:pPr>
        <w:pStyle w:val="ConsPlusNormal"/>
        <w:spacing w:before="220"/>
        <w:ind w:firstLine="540"/>
        <w:jc w:val="both"/>
      </w:pPr>
      <w:r>
        <w:t>соблюдать требования, правила и нормы в области обращения с отходами и иные требования, установленные законодательством Российской Федерации в области обращения с отходами;</w:t>
      </w:r>
    </w:p>
    <w:p w:rsidR="001472A8" w:rsidRDefault="001472A8">
      <w:pPr>
        <w:pStyle w:val="ConsPlusNormal"/>
        <w:spacing w:before="220"/>
        <w:ind w:firstLine="540"/>
        <w:jc w:val="both"/>
      </w:pPr>
      <w: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1472A8" w:rsidRDefault="001472A8">
      <w:pPr>
        <w:pStyle w:val="ConsPlusNormal"/>
        <w:spacing w:before="220"/>
        <w:ind w:firstLine="540"/>
        <w:jc w:val="both"/>
      </w:pPr>
      <w:r>
        <w:t>вносить плату за негативное воздействие на окружающую среду при размещении отходов;</w:t>
      </w:r>
    </w:p>
    <w:p w:rsidR="001472A8" w:rsidRDefault="001472A8">
      <w:pPr>
        <w:pStyle w:val="ConsPlusNormal"/>
        <w:spacing w:before="220"/>
        <w:ind w:firstLine="540"/>
        <w:jc w:val="both"/>
      </w:pPr>
      <w:r>
        <w:t>соблюдать требования при обращении с группами однородных отходов;</w:t>
      </w:r>
    </w:p>
    <w:p w:rsidR="001472A8" w:rsidRDefault="001472A8">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1472A8" w:rsidRDefault="001472A8">
      <w:pPr>
        <w:pStyle w:val="ConsPlusNormal"/>
        <w:spacing w:before="220"/>
        <w:ind w:firstLine="540"/>
        <w:jc w:val="both"/>
      </w:pPr>
      <w:r>
        <w:t>проводить инвентаризацию отходов и объектов их размещения;</w:t>
      </w:r>
    </w:p>
    <w:p w:rsidR="001472A8" w:rsidRDefault="001472A8">
      <w:pPr>
        <w:pStyle w:val="ConsPlusNormal"/>
        <w:spacing w:before="220"/>
        <w:ind w:firstLine="540"/>
        <w:jc w:val="both"/>
      </w:pPr>
      <w:r>
        <w:t>проводить мониторинг состояния и загрязнения окружающей среды на территориях объектов размещения отходов;</w:t>
      </w:r>
    </w:p>
    <w:p w:rsidR="001472A8" w:rsidRDefault="001472A8">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rsidR="001472A8" w:rsidRDefault="001472A8">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1472A8" w:rsidRDefault="001472A8">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1472A8" w:rsidRDefault="001472A8">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1472A8" w:rsidRDefault="001472A8">
      <w:pPr>
        <w:pStyle w:val="ConsPlusNormal"/>
        <w:jc w:val="both"/>
      </w:pPr>
    </w:p>
    <w:p w:rsidR="001472A8" w:rsidRDefault="001472A8">
      <w:pPr>
        <w:pStyle w:val="ConsPlusNormal"/>
        <w:ind w:firstLine="540"/>
        <w:jc w:val="both"/>
      </w:pPr>
      <w:r>
        <w:t xml:space="preserve">10) в </w:t>
      </w:r>
      <w:hyperlink r:id="rId49" w:history="1">
        <w:r>
          <w:rPr>
            <w:color w:val="0000FF"/>
          </w:rPr>
          <w:t>статье 12</w:t>
        </w:r>
      </w:hyperlink>
      <w:r>
        <w:t>:</w:t>
      </w:r>
    </w:p>
    <w:p w:rsidR="001472A8" w:rsidRDefault="001472A8">
      <w:pPr>
        <w:pStyle w:val="ConsPlusNormal"/>
        <w:spacing w:before="220"/>
        <w:ind w:firstLine="540"/>
        <w:jc w:val="both"/>
      </w:pPr>
      <w:r>
        <w:lastRenderedPageBreak/>
        <w:t xml:space="preserve">а) </w:t>
      </w:r>
      <w:hyperlink r:id="rId50" w:history="1">
        <w:r>
          <w:rPr>
            <w:color w:val="0000FF"/>
          </w:rPr>
          <w:t>пункт 1</w:t>
        </w:r>
      </w:hyperlink>
      <w:r>
        <w:t xml:space="preserve"> признать утратившим силу;</w:t>
      </w:r>
    </w:p>
    <w:p w:rsidR="001472A8" w:rsidRDefault="001472A8">
      <w:pPr>
        <w:pStyle w:val="ConsPlusNormal"/>
        <w:spacing w:before="220"/>
        <w:ind w:firstLine="540"/>
        <w:jc w:val="both"/>
      </w:pPr>
      <w:bookmarkStart w:id="10" w:name="P192"/>
      <w:bookmarkEnd w:id="10"/>
      <w:r>
        <w:t xml:space="preserve">б) </w:t>
      </w:r>
      <w:hyperlink r:id="rId51" w:history="1">
        <w:r>
          <w:rPr>
            <w:color w:val="0000FF"/>
          </w:rPr>
          <w:t>дополнить</w:t>
        </w:r>
      </w:hyperlink>
      <w:r>
        <w:t xml:space="preserve"> пунктами 8 - 11 следующего содержания:</w:t>
      </w:r>
    </w:p>
    <w:p w:rsidR="001472A8" w:rsidRDefault="001472A8">
      <w:pPr>
        <w:pStyle w:val="ConsPlusNormal"/>
        <w:jc w:val="both"/>
      </w:pPr>
      <w:r>
        <w:t xml:space="preserve">(в ред. Федерального </w:t>
      </w:r>
      <w:hyperlink r:id="rId52" w:history="1">
        <w:r>
          <w:rPr>
            <w:color w:val="0000FF"/>
          </w:rPr>
          <w:t>закона</w:t>
        </w:r>
      </w:hyperlink>
      <w:r>
        <w:t xml:space="preserve"> от 29.06.2015 N 203-ФЗ)</w:t>
      </w:r>
    </w:p>
    <w:p w:rsidR="001472A8" w:rsidRDefault="001472A8">
      <w:pPr>
        <w:pStyle w:val="ConsPlusNormal"/>
        <w:spacing w:before="220"/>
        <w:ind w:firstLine="540"/>
        <w:jc w:val="both"/>
      </w:pPr>
      <w:bookmarkStart w:id="11" w:name="P194"/>
      <w:bookmarkEnd w:id="11"/>
      <w:r>
        <w:t>"8. Захоронение отходов, в состав которых входят полезные компоненты, подлежащие утилизации, запрещается. Перечень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1472A8" w:rsidRDefault="001472A8">
      <w:pPr>
        <w:pStyle w:val="ConsPlusNormal"/>
        <w:spacing w:before="220"/>
        <w:ind w:firstLine="540"/>
        <w:jc w:val="both"/>
      </w:pPr>
      <w:bookmarkStart w:id="12" w:name="P195"/>
      <w:bookmarkEnd w:id="12"/>
      <w:r>
        <w:t>9. Требования к объектам размещения отходов (за исключением твердых коммунальных отходов) и требования к объектам размещения твердых коммунальных отходов устанавливаются федеральным органом исполнительной власти, осуществляющим государственное регулирование в области охраны окружающей среды.</w:t>
      </w:r>
    </w:p>
    <w:p w:rsidR="001472A8" w:rsidRDefault="001472A8">
      <w:pPr>
        <w:pStyle w:val="ConsPlusNormal"/>
        <w:jc w:val="both"/>
      </w:pPr>
      <w:r>
        <w:t xml:space="preserve">(в ред. Федерального </w:t>
      </w:r>
      <w:hyperlink r:id="rId53" w:history="1">
        <w:r>
          <w:rPr>
            <w:color w:val="0000FF"/>
          </w:rPr>
          <w:t>закона</w:t>
        </w:r>
      </w:hyperlink>
      <w:r>
        <w:t xml:space="preserve"> от 29.06.2015 N 203-ФЗ)</w:t>
      </w:r>
    </w:p>
    <w:p w:rsidR="001472A8" w:rsidRDefault="001472A8">
      <w:pPr>
        <w:pStyle w:val="ConsPlusNormal"/>
        <w:spacing w:before="220"/>
        <w:ind w:firstLine="540"/>
        <w:jc w:val="both"/>
      </w:pPr>
      <w:bookmarkStart w:id="13" w:name="P197"/>
      <w:bookmarkEnd w:id="13"/>
      <w:r>
        <w:t>10. Запрещается применение твердых коммунальных отходов для рекультивации земель и карьеров.</w:t>
      </w:r>
    </w:p>
    <w:p w:rsidR="001472A8" w:rsidRDefault="001472A8">
      <w:pPr>
        <w:pStyle w:val="ConsPlusNormal"/>
        <w:jc w:val="both"/>
      </w:pPr>
      <w:r>
        <w:t xml:space="preserve">(в ред. Федерального </w:t>
      </w:r>
      <w:hyperlink r:id="rId54" w:history="1">
        <w:r>
          <w:rPr>
            <w:color w:val="0000FF"/>
          </w:rPr>
          <w:t>закона</w:t>
        </w:r>
      </w:hyperlink>
      <w:r>
        <w:t xml:space="preserve"> от 29.06.2015 N 203-ФЗ)</w:t>
      </w:r>
    </w:p>
    <w:p w:rsidR="001472A8" w:rsidRDefault="001472A8">
      <w:pPr>
        <w:pStyle w:val="ConsPlusNormal"/>
        <w:spacing w:before="220"/>
        <w:ind w:firstLine="540"/>
        <w:jc w:val="both"/>
      </w:pPr>
      <w:bookmarkStart w:id="14" w:name="P199"/>
      <w:bookmarkEnd w:id="14"/>
      <w:r>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1472A8" w:rsidRDefault="001472A8">
      <w:pPr>
        <w:pStyle w:val="ConsPlusNormal"/>
        <w:jc w:val="both"/>
      </w:pPr>
      <w:r>
        <w:t xml:space="preserve">(п. 11 введен Федеральным </w:t>
      </w:r>
      <w:hyperlink r:id="rId55" w:history="1">
        <w:r>
          <w:rPr>
            <w:color w:val="0000FF"/>
          </w:rPr>
          <w:t>законом</w:t>
        </w:r>
      </w:hyperlink>
      <w:r>
        <w:t xml:space="preserve"> от 29.06.2015 N 203-ФЗ)</w:t>
      </w:r>
    </w:p>
    <w:p w:rsidR="001472A8" w:rsidRDefault="001472A8">
      <w:pPr>
        <w:pStyle w:val="ConsPlusNormal"/>
        <w:spacing w:before="220"/>
        <w:ind w:firstLine="540"/>
        <w:jc w:val="both"/>
      </w:pPr>
      <w:bookmarkStart w:id="15" w:name="P201"/>
      <w:bookmarkEnd w:id="15"/>
      <w:r>
        <w:t xml:space="preserve">11) в </w:t>
      </w:r>
      <w:hyperlink r:id="rId56" w:history="1">
        <w:r>
          <w:rPr>
            <w:color w:val="0000FF"/>
          </w:rPr>
          <w:t>статье 13</w:t>
        </w:r>
      </w:hyperlink>
      <w:r>
        <w:t>:</w:t>
      </w:r>
    </w:p>
    <w:p w:rsidR="001472A8" w:rsidRDefault="001472A8">
      <w:pPr>
        <w:pStyle w:val="ConsPlusNormal"/>
        <w:spacing w:before="220"/>
        <w:ind w:firstLine="540"/>
        <w:jc w:val="both"/>
      </w:pPr>
      <w:r>
        <w:t xml:space="preserve">а) </w:t>
      </w:r>
      <w:hyperlink r:id="rId57" w:history="1">
        <w:r>
          <w:rPr>
            <w:color w:val="0000FF"/>
          </w:rPr>
          <w:t>пункт 2</w:t>
        </w:r>
      </w:hyperlink>
      <w:r>
        <w:t xml:space="preserve"> изложить в следующей редакции:</w:t>
      </w:r>
    </w:p>
    <w:p w:rsidR="001472A8" w:rsidRDefault="001472A8">
      <w:pPr>
        <w:pStyle w:val="ConsPlusNormal"/>
        <w:spacing w:before="220"/>
        <w:ind w:firstLine="540"/>
        <w:jc w:val="both"/>
      </w:pPr>
      <w:r>
        <w:t>"2. Организация деятельности по сбору (в том числе раздельному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1472A8" w:rsidRDefault="001472A8">
      <w:pPr>
        <w:pStyle w:val="ConsPlusNormal"/>
        <w:spacing w:before="220"/>
        <w:ind w:firstLine="540"/>
        <w:jc w:val="both"/>
      </w:pPr>
      <w:r>
        <w:t xml:space="preserve">б) </w:t>
      </w:r>
      <w:hyperlink r:id="rId58" w:history="1">
        <w:r>
          <w:rPr>
            <w:color w:val="0000FF"/>
          </w:rPr>
          <w:t>пункт 3</w:t>
        </w:r>
      </w:hyperlink>
      <w:r>
        <w:t xml:space="preserve"> признать утратившим силу;</w:t>
      </w:r>
    </w:p>
    <w:p w:rsidR="001472A8" w:rsidRDefault="001472A8">
      <w:pPr>
        <w:pStyle w:val="ConsPlusNormal"/>
        <w:spacing w:before="220"/>
        <w:ind w:firstLine="540"/>
        <w:jc w:val="both"/>
      </w:pPr>
      <w:r>
        <w:t xml:space="preserve">12) </w:t>
      </w:r>
      <w:hyperlink r:id="rId59" w:history="1">
        <w:r>
          <w:rPr>
            <w:color w:val="0000FF"/>
          </w:rPr>
          <w:t>дополнить</w:t>
        </w:r>
      </w:hyperlink>
      <w:r>
        <w:t xml:space="preserve"> статьями 13.2 и 13.3 следующего содержания:</w:t>
      </w:r>
    </w:p>
    <w:p w:rsidR="001472A8" w:rsidRDefault="001472A8">
      <w:pPr>
        <w:pStyle w:val="ConsPlusNormal"/>
        <w:jc w:val="both"/>
      </w:pPr>
    </w:p>
    <w:p w:rsidR="001472A8" w:rsidRDefault="001472A8">
      <w:pPr>
        <w:pStyle w:val="ConsPlusNormal"/>
        <w:ind w:firstLine="540"/>
        <w:jc w:val="both"/>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1472A8" w:rsidRDefault="001472A8">
      <w:pPr>
        <w:pStyle w:val="ConsPlusNormal"/>
        <w:jc w:val="both"/>
      </w:pPr>
    </w:p>
    <w:p w:rsidR="001472A8" w:rsidRDefault="001472A8">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1472A8" w:rsidRDefault="001472A8">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1472A8" w:rsidRDefault="001472A8">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1472A8" w:rsidRDefault="001472A8">
      <w:pPr>
        <w:pStyle w:val="ConsPlusNormal"/>
        <w:spacing w:before="220"/>
        <w:ind w:firstLine="540"/>
        <w:jc w:val="both"/>
      </w:pPr>
      <w: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1472A8" w:rsidRDefault="001472A8">
      <w:pPr>
        <w:pStyle w:val="ConsPlusNormal"/>
        <w:spacing w:before="220"/>
        <w:ind w:firstLine="540"/>
        <w:jc w:val="both"/>
      </w:pPr>
      <w:r>
        <w:lastRenderedPageBreak/>
        <w:t>иные определенные органом государственной власти субъекта Российской Федерации вопросы.</w:t>
      </w:r>
    </w:p>
    <w:p w:rsidR="001472A8" w:rsidRDefault="001472A8">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1472A8" w:rsidRDefault="001472A8">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1472A8" w:rsidRDefault="001472A8">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rsidR="001472A8" w:rsidRDefault="001472A8">
      <w:pPr>
        <w:pStyle w:val="ConsPlusNormal"/>
        <w:spacing w:before="220"/>
        <w:ind w:firstLine="540"/>
        <w:jc w:val="both"/>
      </w:pPr>
      <w:r>
        <w:t>стимулирование утилизации отходов;</w:t>
      </w:r>
    </w:p>
    <w:p w:rsidR="001472A8" w:rsidRDefault="001472A8">
      <w:pPr>
        <w:pStyle w:val="ConsPlusNormal"/>
        <w:spacing w:before="220"/>
        <w:ind w:firstLine="540"/>
        <w:jc w:val="both"/>
      </w:pPr>
      <w:r>
        <w:t>выявление мест несанкционированного размещения отходов;</w:t>
      </w:r>
    </w:p>
    <w:p w:rsidR="001472A8" w:rsidRDefault="001472A8">
      <w:pPr>
        <w:pStyle w:val="ConsPlusNormal"/>
        <w:spacing w:before="22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1472A8" w:rsidRDefault="001472A8">
      <w:pPr>
        <w:pStyle w:val="ConsPlusNormal"/>
        <w:spacing w:before="220"/>
        <w:ind w:firstLine="540"/>
        <w:jc w:val="both"/>
      </w:pPr>
      <w:r>
        <w:t>обеспечение доступа к информации в сфере обращения с отходами.</w:t>
      </w:r>
    </w:p>
    <w:p w:rsidR="001472A8" w:rsidRDefault="001472A8">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1472A8" w:rsidRDefault="001472A8">
      <w:pPr>
        <w:pStyle w:val="ConsPlusNormal"/>
        <w:spacing w:before="220"/>
        <w:ind w:firstLine="540"/>
        <w:jc w:val="both"/>
      </w:pPr>
      <w:r>
        <w:t xml:space="preserve">4. Утратил силу. - Федеральный </w:t>
      </w:r>
      <w:hyperlink r:id="rId60" w:history="1">
        <w:r>
          <w:rPr>
            <w:color w:val="0000FF"/>
          </w:rPr>
          <w:t>закон</w:t>
        </w:r>
      </w:hyperlink>
      <w:r>
        <w:t xml:space="preserve"> от 31.12.2017 N 503-ФЗ.</w:t>
      </w:r>
    </w:p>
    <w:p w:rsidR="001472A8" w:rsidRDefault="001472A8">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1472A8" w:rsidRDefault="001472A8">
      <w:pPr>
        <w:pStyle w:val="ConsPlusNormal"/>
        <w:jc w:val="both"/>
      </w:pPr>
    </w:p>
    <w:p w:rsidR="001472A8" w:rsidRDefault="001472A8">
      <w:pPr>
        <w:pStyle w:val="ConsPlusNormal"/>
        <w:ind w:firstLine="540"/>
        <w:jc w:val="both"/>
      </w:pPr>
      <w:r>
        <w:t>Статья 13.3. Требования к территориальным схемам в области обращения с отходами, в том числе с твердыми коммунальными отходами</w:t>
      </w:r>
    </w:p>
    <w:p w:rsidR="001472A8" w:rsidRDefault="001472A8">
      <w:pPr>
        <w:pStyle w:val="ConsPlusNormal"/>
        <w:jc w:val="both"/>
      </w:pPr>
    </w:p>
    <w:p w:rsidR="001472A8" w:rsidRDefault="001472A8">
      <w:pPr>
        <w:pStyle w:val="ConsPlusNormal"/>
        <w:ind w:firstLine="540"/>
        <w:jc w:val="both"/>
      </w:pPr>
      <w:r>
        <w:t>1. В целях организации и осуществления деятельности по сбору, транспортированию, обработке, утилизации, обезвреживанию, захоронению отходов уполномоченным органом исполнительной власти субъекта Российской Федерации утверждается территориальная схема в области обращения с отходами, в том числе с твердыми коммунальными отходами (далее - территориальная схема обращения с отходами).</w:t>
      </w:r>
    </w:p>
    <w:p w:rsidR="001472A8" w:rsidRDefault="001472A8">
      <w:pPr>
        <w:pStyle w:val="ConsPlusNormal"/>
        <w:spacing w:before="220"/>
        <w:ind w:firstLine="540"/>
        <w:jc w:val="both"/>
      </w:pPr>
      <w:r>
        <w:t>2. Территориальная схема обращения с отходами разрабатывается в соответствии с документами территориального планирования.</w:t>
      </w:r>
    </w:p>
    <w:p w:rsidR="001472A8" w:rsidRDefault="001472A8">
      <w:pPr>
        <w:pStyle w:val="ConsPlusNormal"/>
        <w:spacing w:before="220"/>
        <w:ind w:firstLine="540"/>
        <w:jc w:val="both"/>
      </w:pPr>
      <w:r>
        <w:t>3. Территориальная схема обращения с отходами должна включать в себя:</w:t>
      </w:r>
    </w:p>
    <w:p w:rsidR="001472A8" w:rsidRDefault="001472A8">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1472A8" w:rsidRDefault="001472A8">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1472A8" w:rsidRDefault="001472A8">
      <w:pPr>
        <w:pStyle w:val="ConsPlusNormal"/>
        <w:spacing w:before="220"/>
        <w:ind w:firstLine="540"/>
        <w:jc w:val="both"/>
      </w:pPr>
      <w: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1472A8" w:rsidRDefault="001472A8">
      <w:pPr>
        <w:pStyle w:val="ConsPlusNormal"/>
        <w:spacing w:before="220"/>
        <w:ind w:firstLine="540"/>
        <w:jc w:val="both"/>
      </w:pPr>
      <w:r>
        <w:t xml:space="preserve">данные о нахождении мест сбора и накопления отходов на территории субъекта Российской </w:t>
      </w:r>
      <w:r>
        <w:lastRenderedPageBreak/>
        <w:t>Федерации;</w:t>
      </w:r>
    </w:p>
    <w:p w:rsidR="001472A8" w:rsidRDefault="001472A8">
      <w:pPr>
        <w:pStyle w:val="ConsPlusNormal"/>
        <w:spacing w:before="220"/>
        <w:ind w:firstLine="540"/>
        <w:jc w:val="both"/>
      </w:pPr>
      <w:r>
        <w:t>данные о месте нахождения объектов по обработке, утилизации, обезвреживанию, размещению отходов, в том числе твердых коммунальных отходов;</w:t>
      </w:r>
    </w:p>
    <w:p w:rsidR="001472A8" w:rsidRDefault="001472A8">
      <w:pPr>
        <w:pStyle w:val="ConsPlusNormal"/>
        <w:jc w:val="both"/>
      </w:pPr>
      <w:r>
        <w:t xml:space="preserve">(в ред. Федерального </w:t>
      </w:r>
      <w:hyperlink r:id="rId61" w:history="1">
        <w:r>
          <w:rPr>
            <w:color w:val="0000FF"/>
          </w:rPr>
          <w:t>закона</w:t>
        </w:r>
      </w:hyperlink>
      <w:r>
        <w:t xml:space="preserve"> от 29.06.2015 N 203-ФЗ)</w:t>
      </w:r>
    </w:p>
    <w:p w:rsidR="001472A8" w:rsidRDefault="001472A8">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1472A8" w:rsidRDefault="001472A8">
      <w:pPr>
        <w:pStyle w:val="ConsPlusNormal"/>
        <w:jc w:val="both"/>
      </w:pPr>
      <w:r>
        <w:t xml:space="preserve">(в ред. Федерального </w:t>
      </w:r>
      <w:hyperlink r:id="rId62" w:history="1">
        <w:r>
          <w:rPr>
            <w:color w:val="0000FF"/>
          </w:rPr>
          <w:t>закона</w:t>
        </w:r>
      </w:hyperlink>
      <w:r>
        <w:t xml:space="preserve"> от 29.06.2015 N 203-ФЗ)</w:t>
      </w:r>
    </w:p>
    <w:p w:rsidR="001472A8" w:rsidRDefault="001472A8">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используемых для обработки, утилизации, обезвреживания,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1472A8" w:rsidRDefault="001472A8">
      <w:pPr>
        <w:pStyle w:val="ConsPlusNormal"/>
        <w:spacing w:before="220"/>
        <w:ind w:firstLine="540"/>
        <w:jc w:val="both"/>
      </w:pPr>
      <w:r>
        <w:t>4. Территориальная схема обращения с отходами подлежит согласованию с соответствующими территориальными органами уполномоченного Правительством Российской Федерации федерального органа исполнительной власти.</w:t>
      </w:r>
    </w:p>
    <w:p w:rsidR="001472A8" w:rsidRDefault="001472A8">
      <w:pPr>
        <w:pStyle w:val="ConsPlusNormal"/>
        <w:spacing w:before="220"/>
        <w:ind w:firstLine="540"/>
        <w:jc w:val="both"/>
      </w:pPr>
      <w:r>
        <w:t>5. Требования к составу и содержанию территориальных схем обращения с отходами утверждаются Правительством Российской Федерации.</w:t>
      </w:r>
    </w:p>
    <w:p w:rsidR="001472A8" w:rsidRDefault="001472A8">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1472A8" w:rsidRDefault="001472A8">
      <w:pPr>
        <w:pStyle w:val="ConsPlusNormal"/>
        <w:jc w:val="both"/>
      </w:pPr>
    </w:p>
    <w:p w:rsidR="001472A8" w:rsidRDefault="001472A8">
      <w:pPr>
        <w:pStyle w:val="ConsPlusNormal"/>
        <w:ind w:firstLine="540"/>
        <w:jc w:val="both"/>
      </w:pPr>
      <w:bookmarkStart w:id="16" w:name="P243"/>
      <w:bookmarkEnd w:id="16"/>
      <w:r>
        <w:t xml:space="preserve">13) </w:t>
      </w:r>
      <w:hyperlink r:id="rId63" w:history="1">
        <w:r>
          <w:rPr>
            <w:color w:val="0000FF"/>
          </w:rPr>
          <w:t>статью 14</w:t>
        </w:r>
      </w:hyperlink>
      <w:r>
        <w:t xml:space="preserve"> изложить в следующей редакции:</w:t>
      </w:r>
    </w:p>
    <w:p w:rsidR="001472A8" w:rsidRDefault="001472A8">
      <w:pPr>
        <w:pStyle w:val="ConsPlusNormal"/>
        <w:jc w:val="both"/>
      </w:pPr>
    </w:p>
    <w:p w:rsidR="001472A8" w:rsidRDefault="001472A8">
      <w:pPr>
        <w:pStyle w:val="ConsPlusNormal"/>
        <w:ind w:firstLine="540"/>
        <w:jc w:val="both"/>
      </w:pPr>
      <w:r>
        <w:t>"Статья 14. Требования к обращению с отходами I - V классов опасности</w:t>
      </w:r>
    </w:p>
    <w:p w:rsidR="001472A8" w:rsidRDefault="001472A8">
      <w:pPr>
        <w:pStyle w:val="ConsPlusNormal"/>
        <w:jc w:val="both"/>
      </w:pPr>
    </w:p>
    <w:p w:rsidR="001472A8" w:rsidRDefault="001472A8">
      <w:pPr>
        <w:pStyle w:val="ConsPlusNormal"/>
        <w:ind w:firstLine="540"/>
        <w:jc w:val="both"/>
      </w:pPr>
      <w:r>
        <w:t>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порядке,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1472A8" w:rsidRDefault="001472A8">
      <w:pPr>
        <w:pStyle w:val="ConsPlusNormal"/>
        <w:spacing w:before="220"/>
        <w:ind w:firstLine="540"/>
        <w:jc w:val="both"/>
      </w:pPr>
      <w:r>
        <w:t>2. Подтверждение отнесения к конкретному классу опасности отходов, включенных в федеральный классификационный каталог отходов, предусмотренный статьей 20 настоящего Федерального закона, не требуется.</w:t>
      </w:r>
    </w:p>
    <w:p w:rsidR="001472A8" w:rsidRDefault="001472A8">
      <w:pPr>
        <w:pStyle w:val="ConsPlusNormal"/>
        <w:spacing w:before="220"/>
        <w:ind w:firstLine="540"/>
        <w:jc w:val="both"/>
      </w:pPr>
      <w:r>
        <w:t>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Порядок паспортизации отходов и типовые формы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1472A8" w:rsidRDefault="001472A8">
      <w:pPr>
        <w:pStyle w:val="ConsPlusNormal"/>
        <w:spacing w:before="220"/>
        <w:ind w:firstLine="540"/>
        <w:jc w:val="both"/>
      </w:pPr>
      <w:r>
        <w:t>4. 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
    <w:p w:rsidR="001472A8" w:rsidRDefault="001472A8">
      <w:pPr>
        <w:pStyle w:val="ConsPlusNormal"/>
        <w:jc w:val="both"/>
      </w:pPr>
    </w:p>
    <w:p w:rsidR="001472A8" w:rsidRDefault="001472A8">
      <w:pPr>
        <w:pStyle w:val="ConsPlusNormal"/>
        <w:ind w:firstLine="540"/>
        <w:jc w:val="both"/>
      </w:pPr>
      <w:bookmarkStart w:id="17" w:name="P252"/>
      <w:bookmarkEnd w:id="17"/>
      <w:r>
        <w:t xml:space="preserve">14) </w:t>
      </w:r>
      <w:hyperlink r:id="rId64" w:history="1">
        <w:r>
          <w:rPr>
            <w:color w:val="0000FF"/>
          </w:rPr>
          <w:t>статью 15</w:t>
        </w:r>
      </w:hyperlink>
      <w:r>
        <w:t xml:space="preserve"> дополнить пунктом 3 следующего содержания:</w:t>
      </w:r>
    </w:p>
    <w:p w:rsidR="001472A8" w:rsidRDefault="001472A8">
      <w:pPr>
        <w:pStyle w:val="ConsPlusNormal"/>
        <w:spacing w:before="220"/>
        <w:ind w:firstLine="540"/>
        <w:jc w:val="both"/>
      </w:pPr>
      <w:r>
        <w:t>"3. Порядок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требования к ее осуществлению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государственное регулирование в области охраны окружающей среды.";</w:t>
      </w:r>
    </w:p>
    <w:p w:rsidR="001472A8" w:rsidRDefault="001472A8">
      <w:pPr>
        <w:pStyle w:val="ConsPlusNormal"/>
        <w:spacing w:before="220"/>
        <w:ind w:firstLine="540"/>
        <w:jc w:val="both"/>
      </w:pPr>
      <w:bookmarkStart w:id="18" w:name="P254"/>
      <w:bookmarkEnd w:id="18"/>
      <w:r>
        <w:t xml:space="preserve">15) в </w:t>
      </w:r>
      <w:hyperlink r:id="rId65" w:history="1">
        <w:r>
          <w:rPr>
            <w:color w:val="0000FF"/>
          </w:rPr>
          <w:t>статье 16</w:t>
        </w:r>
      </w:hyperlink>
      <w:r>
        <w:t>:</w:t>
      </w:r>
    </w:p>
    <w:p w:rsidR="001472A8" w:rsidRDefault="001472A8">
      <w:pPr>
        <w:pStyle w:val="ConsPlusNormal"/>
        <w:spacing w:before="220"/>
        <w:ind w:firstLine="540"/>
        <w:jc w:val="both"/>
      </w:pPr>
      <w:r>
        <w:t xml:space="preserve">а) в </w:t>
      </w:r>
      <w:hyperlink r:id="rId66" w:history="1">
        <w:r>
          <w:rPr>
            <w:color w:val="0000FF"/>
          </w:rPr>
          <w:t>наименовании</w:t>
        </w:r>
      </w:hyperlink>
      <w:r>
        <w:t xml:space="preserve"> слова "I - IV класса опасности" исключить;</w:t>
      </w:r>
    </w:p>
    <w:p w:rsidR="001472A8" w:rsidRDefault="001472A8">
      <w:pPr>
        <w:pStyle w:val="ConsPlusNormal"/>
        <w:spacing w:before="220"/>
        <w:ind w:firstLine="540"/>
        <w:jc w:val="both"/>
      </w:pPr>
      <w:r>
        <w:t xml:space="preserve">б) в </w:t>
      </w:r>
      <w:hyperlink r:id="rId67" w:history="1">
        <w:r>
          <w:rPr>
            <w:color w:val="0000FF"/>
          </w:rPr>
          <w:t>пункте 1</w:t>
        </w:r>
      </w:hyperlink>
      <w:r>
        <w:t xml:space="preserve"> слова "I - IV класса опасности" исключить;</w:t>
      </w:r>
    </w:p>
    <w:p w:rsidR="001472A8" w:rsidRDefault="001472A8">
      <w:pPr>
        <w:pStyle w:val="ConsPlusNormal"/>
        <w:spacing w:before="220"/>
        <w:ind w:firstLine="540"/>
        <w:jc w:val="both"/>
      </w:pPr>
      <w:r>
        <w:t xml:space="preserve">в) </w:t>
      </w:r>
      <w:hyperlink r:id="rId68" w:history="1">
        <w:r>
          <w:rPr>
            <w:color w:val="0000FF"/>
          </w:rPr>
          <w:t>пункт 2</w:t>
        </w:r>
      </w:hyperlink>
      <w:r>
        <w:t xml:space="preserve"> изложить в следующей редакции:</w:t>
      </w:r>
    </w:p>
    <w:p w:rsidR="001472A8" w:rsidRDefault="001472A8">
      <w:pPr>
        <w:pStyle w:val="ConsPlusNormal"/>
        <w:spacing w:before="220"/>
        <w:ind w:firstLine="540"/>
        <w:jc w:val="both"/>
      </w:pPr>
      <w:r>
        <w:t>"2. Порядок транспортирования отходов I - IV классов опасности, предусматривающий дифференцированные требования в зависимости от вида отходов и класса опасности отходов, требования к погрузочно-разгрузочным работам, маркировке отходов, требования к обеспечению экологической безопасности и пожарной безопасности,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государственное регулирование в области охраны окружающей среды.";</w:t>
      </w:r>
    </w:p>
    <w:p w:rsidR="001472A8" w:rsidRDefault="001472A8">
      <w:pPr>
        <w:pStyle w:val="ConsPlusNormal"/>
        <w:spacing w:before="220"/>
        <w:ind w:firstLine="540"/>
        <w:jc w:val="both"/>
      </w:pPr>
      <w:r>
        <w:t xml:space="preserve">16) в </w:t>
      </w:r>
      <w:hyperlink r:id="rId69" w:history="1">
        <w:r>
          <w:rPr>
            <w:color w:val="0000FF"/>
          </w:rPr>
          <w:t>пункте 2 статьи 17</w:t>
        </w:r>
      </w:hyperlink>
      <w:r>
        <w:t xml:space="preserve"> слово "использования" заменить словом "утилизации";</w:t>
      </w:r>
    </w:p>
    <w:p w:rsidR="001472A8" w:rsidRDefault="001472A8">
      <w:pPr>
        <w:pStyle w:val="ConsPlusNormal"/>
        <w:spacing w:before="220"/>
        <w:ind w:firstLine="540"/>
        <w:jc w:val="both"/>
      </w:pPr>
      <w:bookmarkStart w:id="19" w:name="P260"/>
      <w:bookmarkEnd w:id="19"/>
      <w:r>
        <w:t xml:space="preserve">17) </w:t>
      </w:r>
      <w:hyperlink r:id="rId70" w:history="1">
        <w:r>
          <w:rPr>
            <w:color w:val="0000FF"/>
          </w:rPr>
          <w:t>статью 18</w:t>
        </w:r>
      </w:hyperlink>
      <w:r>
        <w:t xml:space="preserve"> изложить в следующей редакции:</w:t>
      </w:r>
    </w:p>
    <w:p w:rsidR="001472A8" w:rsidRDefault="001472A8">
      <w:pPr>
        <w:pStyle w:val="ConsPlusNormal"/>
        <w:jc w:val="both"/>
      </w:pPr>
    </w:p>
    <w:p w:rsidR="001472A8" w:rsidRDefault="001472A8">
      <w:pPr>
        <w:pStyle w:val="ConsPlusNormal"/>
        <w:ind w:firstLine="540"/>
        <w:jc w:val="both"/>
      </w:pPr>
      <w:r>
        <w:t>"Статья 18. Нормирование в области обращения с отходами</w:t>
      </w:r>
    </w:p>
    <w:p w:rsidR="001472A8" w:rsidRDefault="001472A8">
      <w:pPr>
        <w:pStyle w:val="ConsPlusNormal"/>
        <w:jc w:val="both"/>
      </w:pPr>
    </w:p>
    <w:p w:rsidR="001472A8" w:rsidRDefault="001472A8">
      <w:pPr>
        <w:pStyle w:val="ConsPlusNormal"/>
        <w:ind w:firstLine="540"/>
        <w:jc w:val="both"/>
      </w:pPr>
      <w:r>
        <w:t xml:space="preserve">1. Нормирование в области обращения с отходами осуществляется в соответствии с Федеральным </w:t>
      </w:r>
      <w:hyperlink r:id="rId71" w:history="1">
        <w:r>
          <w:rPr>
            <w:color w:val="0000FF"/>
          </w:rPr>
          <w:t>законом</w:t>
        </w:r>
      </w:hyperlink>
      <w:r>
        <w:t xml:space="preserve"> от 10 января 2002 года N 7-ФЗ "Об охране окружающей среды" и настоящим Федеральным законом.</w:t>
      </w:r>
    </w:p>
    <w:p w:rsidR="001472A8" w:rsidRDefault="001472A8">
      <w:pPr>
        <w:pStyle w:val="ConsPlusNormal"/>
        <w:spacing w:before="220"/>
        <w:ind w:firstLine="540"/>
        <w:jc w:val="both"/>
      </w:pPr>
      <w:r>
        <w:t>2. Применительно к индивидуальным предпринимателям, юридическим лицам, в процессе хозяйственной и (или) иной деятельности которых образуются отходы, устанавливаются нормативы образования отходов и лимиты на их размещение.</w:t>
      </w:r>
    </w:p>
    <w:p w:rsidR="001472A8" w:rsidRDefault="001472A8">
      <w:pPr>
        <w:pStyle w:val="ConsPlusNormal"/>
        <w:spacing w:before="220"/>
        <w:ind w:firstLine="540"/>
        <w:jc w:val="both"/>
      </w:pPr>
      <w:r>
        <w:t>3. Лимиты на размещение отходов устанавливаются в соответствии с нормативами предельно допустимых воздействий на окружающую среду.</w:t>
      </w:r>
    </w:p>
    <w:p w:rsidR="001472A8" w:rsidRDefault="001472A8">
      <w:pPr>
        <w:pStyle w:val="ConsPlusNormal"/>
        <w:spacing w:before="220"/>
        <w:ind w:firstLine="540"/>
        <w:jc w:val="both"/>
      </w:pPr>
      <w:r>
        <w:t>4. Индивидуальные предприниматели, юридические лица, в процессе хозяйственной и (или) иной деятельности которых образуются отходы (за исключением субъектов малого и среднего предпринимательства), разрабатывают проекты нормативов образования отходов и лимитов на их размещение.</w:t>
      </w:r>
    </w:p>
    <w:p w:rsidR="001472A8" w:rsidRDefault="001472A8">
      <w:pPr>
        <w:pStyle w:val="ConsPlusNormal"/>
        <w:spacing w:before="220"/>
        <w:ind w:firstLine="540"/>
        <w:jc w:val="both"/>
      </w:pPr>
      <w:r>
        <w:t>5. Нормативы образования отходов и лимиты на их размещение, порядок их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 устанавливаются уполномоченным Правительством Российской Федерации федеральным органом исполнительной власти.</w:t>
      </w:r>
    </w:p>
    <w:p w:rsidR="001472A8" w:rsidRDefault="001472A8">
      <w:pPr>
        <w:pStyle w:val="ConsPlusNormal"/>
        <w:spacing w:before="220"/>
        <w:ind w:firstLine="540"/>
        <w:jc w:val="both"/>
      </w:pPr>
      <w:r>
        <w:t xml:space="preserve">6. Нормативы образования отходов и лимиты на их размещение, порядок их утверждения </w:t>
      </w:r>
      <w:r>
        <w:lastRenderedPageBreak/>
        <w:t>применительно к хозяйственной и (или) иной деятельности индивидуальных предпринимателей и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устанавливаются органом исполнительной власти субъекта Российской Федерации в области обращения с отходами.</w:t>
      </w:r>
    </w:p>
    <w:p w:rsidR="001472A8" w:rsidRDefault="001472A8">
      <w:pPr>
        <w:pStyle w:val="ConsPlusNormal"/>
        <w:spacing w:before="220"/>
        <w:ind w:firstLine="540"/>
        <w:jc w:val="both"/>
      </w:pPr>
      <w:r>
        <w:t>7. Субъекты малого и среднего предпринимательства, в процессе осуществления которыми хозяйственной и (или) иной деятельности образуются отходы на объектах, подлежащих федеральному государственному экологическому надзору, представляют в уполномоченный Правительством Российской Федерации федеральный орган исполнительной власти отчетность об образовании, утилизации, обезвреживании, о размещении отходов в уведомительном порядке. Порядок представления и контроля отчетности об образовании, утилизации, обезвреживании, о размещении отходов (за исключением статистической отчетности) субъектами малого и среднего предпринимательства, в процессе хозяйственной и (или) иной деятельности которых образуются отходы на объектах, подлежащих федеральному государственному экологическому надзору, устанавливается уполномоченным Правительством Российской Федерации федеральным органом исполнительной власти.</w:t>
      </w:r>
    </w:p>
    <w:p w:rsidR="001472A8" w:rsidRDefault="001472A8">
      <w:pPr>
        <w:pStyle w:val="ConsPlusNormal"/>
        <w:spacing w:before="220"/>
        <w:ind w:firstLine="540"/>
        <w:jc w:val="both"/>
      </w:pPr>
      <w:r>
        <w:t>8. Субъекты малого и среднего предпринимательства, в процессе хозяйственной и (или) иной деятельности которых образуются отходы на объектах, подлежащих региональному государственному экологическому надзору, представляют в орган исполнительной власти субъекта Российской Федерации в области обращения с отходами отчетность об образовании, утилизации, обезвреживании, о размещении отходов в уведомительном порядке. Порядок представления и контроля отчетности об образовании, утилизации, обезвреживании, о размещении отходов (за исключением статистической отчетности) субъектами малого и среднего предпринимательства, в процессе осуществления которыми хозяйственной и (или) иной деятельности образуются отходы на объектах, подлежащих региональному государственному экологическому надзору, устанавливается уполномоченным органом исполнительной власти субъекта Российской Федерации.</w:t>
      </w:r>
    </w:p>
    <w:p w:rsidR="001472A8" w:rsidRDefault="001472A8">
      <w:pPr>
        <w:pStyle w:val="ConsPlusNormal"/>
        <w:spacing w:before="220"/>
        <w:ind w:firstLine="540"/>
        <w:jc w:val="both"/>
      </w:pPr>
      <w:r>
        <w:t>9. При нарушении нормативов образования отходов и лимитов на их размещение хозяйственная и (или) иная деятельность индивидуальных предпринимателей, юридических лиц, в процессе которой образуются отходы, может быть ограничена, приостановлена или прекращена в порядке, установленном законодательством Российской Федерации.</w:t>
      </w:r>
    </w:p>
    <w:p w:rsidR="001472A8" w:rsidRDefault="001472A8">
      <w:pPr>
        <w:pStyle w:val="ConsPlusNormal"/>
        <w:jc w:val="both"/>
      </w:pPr>
      <w:r>
        <w:t xml:space="preserve">(в ред. Федерального </w:t>
      </w:r>
      <w:hyperlink r:id="rId72" w:history="1">
        <w:r>
          <w:rPr>
            <w:color w:val="0000FF"/>
          </w:rPr>
          <w:t>закона</w:t>
        </w:r>
      </w:hyperlink>
      <w:r>
        <w:t xml:space="preserve"> от 29.06.2015 N 203-ФЗ)</w:t>
      </w:r>
    </w:p>
    <w:p w:rsidR="001472A8" w:rsidRDefault="001472A8">
      <w:pPr>
        <w:pStyle w:val="ConsPlusNormal"/>
        <w:spacing w:before="220"/>
        <w:ind w:firstLine="540"/>
        <w:jc w:val="both"/>
      </w:pPr>
      <w:r>
        <w:t>10. В лимиты на размещение отходов не включаются вскрышные и вмещающие горные породы, отходы производства черных металлов IV и V классов опасности, используемые при ликвидации горных выработок в соответствии с проектом их ликвидации.";</w:t>
      </w:r>
    </w:p>
    <w:p w:rsidR="001472A8" w:rsidRDefault="001472A8">
      <w:pPr>
        <w:pStyle w:val="ConsPlusNormal"/>
        <w:jc w:val="both"/>
      </w:pPr>
      <w:r>
        <w:t xml:space="preserve">(п. 10 введен Федеральным </w:t>
      </w:r>
      <w:hyperlink r:id="rId73" w:history="1">
        <w:r>
          <w:rPr>
            <w:color w:val="0000FF"/>
          </w:rPr>
          <w:t>законом</w:t>
        </w:r>
      </w:hyperlink>
      <w:r>
        <w:t xml:space="preserve"> от 29.06.2015 N 203-ФЗ)</w:t>
      </w:r>
    </w:p>
    <w:p w:rsidR="001472A8" w:rsidRDefault="001472A8">
      <w:pPr>
        <w:pStyle w:val="ConsPlusNormal"/>
        <w:jc w:val="both"/>
      </w:pPr>
    </w:p>
    <w:p w:rsidR="001472A8" w:rsidRDefault="001472A8">
      <w:pPr>
        <w:pStyle w:val="ConsPlusNormal"/>
        <w:ind w:firstLine="540"/>
        <w:jc w:val="both"/>
      </w:pPr>
      <w:r>
        <w:t xml:space="preserve">18) в </w:t>
      </w:r>
      <w:hyperlink r:id="rId74" w:history="1">
        <w:r>
          <w:rPr>
            <w:color w:val="0000FF"/>
          </w:rPr>
          <w:t>пункте 1 статьи 19</w:t>
        </w:r>
      </w:hyperlink>
      <w:r>
        <w:t xml:space="preserve"> слово "использованных" заменить словом "утилизированных";</w:t>
      </w:r>
    </w:p>
    <w:p w:rsidR="001472A8" w:rsidRDefault="001472A8">
      <w:pPr>
        <w:pStyle w:val="ConsPlusNormal"/>
        <w:spacing w:before="220"/>
        <w:ind w:firstLine="540"/>
        <w:jc w:val="both"/>
      </w:pPr>
      <w:r>
        <w:t xml:space="preserve">19) в </w:t>
      </w:r>
      <w:hyperlink r:id="rId75" w:history="1">
        <w:r>
          <w:rPr>
            <w:color w:val="0000FF"/>
          </w:rPr>
          <w:t>статье 20</w:t>
        </w:r>
      </w:hyperlink>
      <w:r>
        <w:t>:</w:t>
      </w:r>
    </w:p>
    <w:p w:rsidR="001472A8" w:rsidRDefault="001472A8">
      <w:pPr>
        <w:pStyle w:val="ConsPlusNormal"/>
        <w:spacing w:before="220"/>
        <w:ind w:firstLine="540"/>
        <w:jc w:val="both"/>
      </w:pPr>
      <w:r>
        <w:t xml:space="preserve">а) в </w:t>
      </w:r>
      <w:hyperlink r:id="rId76" w:history="1">
        <w:r>
          <w:rPr>
            <w:color w:val="0000FF"/>
          </w:rPr>
          <w:t>пункте 1</w:t>
        </w:r>
      </w:hyperlink>
      <w:r>
        <w:t xml:space="preserve"> слово "использования" заменить словом "утилизации";</w:t>
      </w:r>
    </w:p>
    <w:p w:rsidR="001472A8" w:rsidRDefault="001472A8">
      <w:pPr>
        <w:pStyle w:val="ConsPlusNormal"/>
        <w:spacing w:before="220"/>
        <w:ind w:firstLine="540"/>
        <w:jc w:val="both"/>
      </w:pPr>
      <w:bookmarkStart w:id="20" w:name="P280"/>
      <w:bookmarkEnd w:id="20"/>
      <w:r>
        <w:t xml:space="preserve">б) </w:t>
      </w:r>
      <w:hyperlink r:id="rId77" w:history="1">
        <w:r>
          <w:rPr>
            <w:color w:val="0000FF"/>
          </w:rPr>
          <w:t>пункт 3</w:t>
        </w:r>
      </w:hyperlink>
      <w:r>
        <w:t xml:space="preserve"> изложить в следующей редакции:</w:t>
      </w:r>
    </w:p>
    <w:p w:rsidR="001472A8" w:rsidRDefault="001472A8">
      <w:pPr>
        <w:pStyle w:val="ConsPlusNormal"/>
        <w:spacing w:before="220"/>
        <w:ind w:firstLine="540"/>
        <w:jc w:val="both"/>
      </w:pPr>
      <w:r>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rsidR="001472A8" w:rsidRDefault="001472A8">
      <w:pPr>
        <w:pStyle w:val="ConsPlusNormal"/>
        <w:spacing w:before="220"/>
        <w:ind w:firstLine="540"/>
        <w:jc w:val="both"/>
      </w:pPr>
      <w:bookmarkStart w:id="21" w:name="P282"/>
      <w:bookmarkEnd w:id="21"/>
      <w:r>
        <w:lastRenderedPageBreak/>
        <w:t xml:space="preserve">20) в </w:t>
      </w:r>
      <w:hyperlink r:id="rId78" w:history="1">
        <w:r>
          <w:rPr>
            <w:color w:val="0000FF"/>
          </w:rPr>
          <w:t>статье 23</w:t>
        </w:r>
      </w:hyperlink>
      <w:r>
        <w:t>:</w:t>
      </w:r>
    </w:p>
    <w:p w:rsidR="001472A8" w:rsidRDefault="001472A8">
      <w:pPr>
        <w:pStyle w:val="ConsPlusNormal"/>
        <w:spacing w:before="220"/>
        <w:ind w:firstLine="540"/>
        <w:jc w:val="both"/>
      </w:pPr>
      <w:r>
        <w:t xml:space="preserve">а) </w:t>
      </w:r>
      <w:hyperlink r:id="rId79" w:history="1">
        <w:r>
          <w:rPr>
            <w:color w:val="0000FF"/>
          </w:rPr>
          <w:t>наименование</w:t>
        </w:r>
      </w:hyperlink>
      <w:r>
        <w:t xml:space="preserve"> изложить в следующей редакции:</w:t>
      </w:r>
    </w:p>
    <w:p w:rsidR="001472A8" w:rsidRDefault="001472A8">
      <w:pPr>
        <w:pStyle w:val="ConsPlusNormal"/>
        <w:spacing w:before="220"/>
        <w:ind w:firstLine="540"/>
        <w:jc w:val="both"/>
      </w:pPr>
      <w:r>
        <w:t>"Статья 23. Плата за негативное воздействие на окружающую среду при размещении отходов";</w:t>
      </w:r>
    </w:p>
    <w:p w:rsidR="001472A8" w:rsidRDefault="001472A8">
      <w:pPr>
        <w:pStyle w:val="ConsPlusNormal"/>
        <w:spacing w:before="220"/>
        <w:ind w:firstLine="540"/>
        <w:jc w:val="both"/>
      </w:pPr>
      <w:r>
        <w:t xml:space="preserve">б) </w:t>
      </w:r>
      <w:hyperlink r:id="rId80" w:history="1">
        <w:r>
          <w:rPr>
            <w:color w:val="0000FF"/>
          </w:rPr>
          <w:t>пункт 1</w:t>
        </w:r>
      </w:hyperlink>
      <w:r>
        <w:t xml:space="preserve"> изложить в следующей редакции:</w:t>
      </w:r>
    </w:p>
    <w:p w:rsidR="001472A8" w:rsidRDefault="001472A8">
      <w:pPr>
        <w:pStyle w:val="ConsPlusNormal"/>
        <w:spacing w:before="220"/>
        <w:ind w:firstLine="540"/>
        <w:jc w:val="both"/>
      </w:pPr>
      <w:r>
        <w:t xml:space="preserve">"1. При размещении отходов взимается плата за негативное воздействие на окружающую среду в соответствии с Федеральным </w:t>
      </w:r>
      <w:hyperlink r:id="rId81" w:history="1">
        <w:r>
          <w:rPr>
            <w:color w:val="0000FF"/>
          </w:rPr>
          <w:t>законом</w:t>
        </w:r>
      </w:hyperlink>
      <w:r>
        <w:t xml:space="preserve"> от 10 января 2002 года N 7-ФЗ "Об охране окружающей среды" и настоящим Федеральным законом.";</w:t>
      </w:r>
    </w:p>
    <w:p w:rsidR="001472A8" w:rsidRDefault="001472A8">
      <w:pPr>
        <w:pStyle w:val="ConsPlusNormal"/>
        <w:spacing w:before="220"/>
        <w:ind w:firstLine="540"/>
        <w:jc w:val="both"/>
      </w:pPr>
      <w:r>
        <w:t xml:space="preserve">в) </w:t>
      </w:r>
      <w:hyperlink r:id="rId82" w:history="1">
        <w:r>
          <w:rPr>
            <w:color w:val="0000FF"/>
          </w:rPr>
          <w:t>дополнить</w:t>
        </w:r>
      </w:hyperlink>
      <w:r>
        <w:t xml:space="preserve"> пунктами 4 - 9 следующего содержания:</w:t>
      </w:r>
    </w:p>
    <w:p w:rsidR="001472A8" w:rsidRDefault="001472A8">
      <w:pPr>
        <w:pStyle w:val="ConsPlusNormal"/>
        <w:spacing w:before="22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1472A8" w:rsidRDefault="001472A8">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1472A8" w:rsidRDefault="001472A8">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1472A8" w:rsidRDefault="001472A8">
      <w:pPr>
        <w:pStyle w:val="ConsPlusNormal"/>
        <w:spacing w:before="220"/>
        <w:ind w:firstLine="540"/>
        <w:jc w:val="both"/>
      </w:pPr>
      <w:r>
        <w:t>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Порядок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1472A8" w:rsidRDefault="001472A8">
      <w:pPr>
        <w:pStyle w:val="ConsPlusNormal"/>
        <w:spacing w:before="220"/>
        <w:ind w:firstLine="540"/>
        <w:jc w:val="both"/>
      </w:pPr>
      <w: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1472A8" w:rsidRDefault="001472A8">
      <w:pPr>
        <w:pStyle w:val="ConsPlusNormal"/>
        <w:spacing w:before="220"/>
        <w:ind w:firstLine="540"/>
        <w:jc w:val="both"/>
      </w:pPr>
      <w:r>
        <w:t>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основами ценообразования в сфере обращения с твердыми коммунальными отходами.";</w:t>
      </w:r>
    </w:p>
    <w:p w:rsidR="001472A8" w:rsidRDefault="001472A8">
      <w:pPr>
        <w:pStyle w:val="ConsPlusNormal"/>
        <w:spacing w:before="220"/>
        <w:ind w:firstLine="540"/>
        <w:jc w:val="both"/>
      </w:pPr>
      <w:bookmarkStart w:id="22" w:name="P294"/>
      <w:bookmarkEnd w:id="22"/>
      <w:r>
        <w:t xml:space="preserve">21) в </w:t>
      </w:r>
      <w:hyperlink r:id="rId83" w:history="1">
        <w:r>
          <w:rPr>
            <w:color w:val="0000FF"/>
          </w:rPr>
          <w:t>статье 24</w:t>
        </w:r>
      </w:hyperlink>
      <w:r>
        <w:t>:</w:t>
      </w:r>
    </w:p>
    <w:p w:rsidR="001472A8" w:rsidRDefault="001472A8">
      <w:pPr>
        <w:pStyle w:val="ConsPlusNormal"/>
        <w:spacing w:before="220"/>
        <w:ind w:firstLine="540"/>
        <w:jc w:val="both"/>
      </w:pPr>
      <w:r>
        <w:t xml:space="preserve">а) в </w:t>
      </w:r>
      <w:hyperlink r:id="rId84" w:history="1">
        <w:r>
          <w:rPr>
            <w:color w:val="0000FF"/>
          </w:rPr>
          <w:t>абзаце втором пункта 1</w:t>
        </w:r>
      </w:hyperlink>
      <w:r>
        <w:t xml:space="preserve"> слова "платы за размещение отходов" заменить словами "платы за негативное воздействие на окружающую среду при размещении отходов";</w:t>
      </w:r>
    </w:p>
    <w:p w:rsidR="001472A8" w:rsidRDefault="001472A8">
      <w:pPr>
        <w:pStyle w:val="ConsPlusNormal"/>
        <w:spacing w:before="220"/>
        <w:ind w:firstLine="540"/>
        <w:jc w:val="both"/>
      </w:pPr>
      <w:r>
        <w:t xml:space="preserve">б) </w:t>
      </w:r>
      <w:hyperlink r:id="rId85" w:history="1">
        <w:r>
          <w:rPr>
            <w:color w:val="0000FF"/>
          </w:rPr>
          <w:t>дополнить</w:t>
        </w:r>
      </w:hyperlink>
      <w:r>
        <w:t xml:space="preserve"> пунктом 3 следующего содержания:</w:t>
      </w:r>
    </w:p>
    <w:p w:rsidR="001472A8" w:rsidRDefault="001472A8">
      <w:pPr>
        <w:pStyle w:val="ConsPlusNormal"/>
        <w:spacing w:before="220"/>
        <w:ind w:firstLine="540"/>
        <w:jc w:val="both"/>
      </w:pPr>
      <w:r>
        <w:t xml:space="preserve">"3. При производстве упаковки, готовых товаров (продукции), после </w:t>
      </w:r>
      <w:proofErr w:type="gramStart"/>
      <w:r>
        <w:t>утраты потребительских свойств</w:t>
      </w:r>
      <w:proofErr w:type="gramEnd"/>
      <w:r>
        <w:t xml:space="preserve"> которыми образуются отходы, которые представлены биоразлагаемыми материалами и перечень которых устанавливается Правительством Российской Федерации, могут применяться следующие меры экономического стимулирования:</w:t>
      </w:r>
    </w:p>
    <w:p w:rsidR="001472A8" w:rsidRDefault="001472A8">
      <w:pPr>
        <w:pStyle w:val="ConsPlusNormal"/>
        <w:spacing w:before="220"/>
        <w:ind w:firstLine="540"/>
        <w:jc w:val="both"/>
      </w:pPr>
      <w:r>
        <w:lastRenderedPageBreak/>
        <w:t>предоставление налоговых льгот в порядке, установленном законодательством Российской Федерации о налогах и сборах;</w:t>
      </w:r>
    </w:p>
    <w:p w:rsidR="001472A8" w:rsidRDefault="001472A8">
      <w:pPr>
        <w:pStyle w:val="ConsPlusNormal"/>
        <w:spacing w:before="220"/>
        <w:ind w:firstLine="540"/>
        <w:jc w:val="both"/>
      </w:pPr>
      <w:r>
        <w:t>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статьей 24.5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1472A8" w:rsidRDefault="001472A8">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1472A8" w:rsidRDefault="001472A8">
      <w:pPr>
        <w:pStyle w:val="ConsPlusNormal"/>
        <w:spacing w:before="220"/>
        <w:ind w:firstLine="540"/>
        <w:jc w:val="both"/>
      </w:pPr>
      <w:r>
        <w:t xml:space="preserve">22) </w:t>
      </w:r>
      <w:hyperlink r:id="rId86" w:history="1">
        <w:r>
          <w:rPr>
            <w:color w:val="0000FF"/>
          </w:rPr>
          <w:t>главу V</w:t>
        </w:r>
      </w:hyperlink>
      <w:r>
        <w:t xml:space="preserve"> дополнить статьями 24.2 - 24.5 следующего содержания:</w:t>
      </w:r>
    </w:p>
    <w:p w:rsidR="001472A8" w:rsidRDefault="001472A8">
      <w:pPr>
        <w:pStyle w:val="ConsPlusNormal"/>
        <w:jc w:val="both"/>
      </w:pPr>
    </w:p>
    <w:p w:rsidR="001472A8" w:rsidRDefault="001472A8">
      <w:pPr>
        <w:pStyle w:val="ConsPlusNormal"/>
        <w:ind w:firstLine="540"/>
        <w:jc w:val="both"/>
      </w:pPr>
      <w:r>
        <w:t>"Статья 24.2. Регулирование в области обращения с отходами от использования товаров</w:t>
      </w:r>
    </w:p>
    <w:p w:rsidR="001472A8" w:rsidRDefault="001472A8">
      <w:pPr>
        <w:pStyle w:val="ConsPlusNormal"/>
        <w:jc w:val="both"/>
      </w:pPr>
    </w:p>
    <w:p w:rsidR="001472A8" w:rsidRDefault="001472A8">
      <w:pPr>
        <w:pStyle w:val="ConsPlusNormal"/>
        <w:ind w:firstLine="540"/>
        <w:jc w:val="both"/>
      </w:pPr>
      <w:r>
        <w:t>1. Производители, импортеры товаров обязаны обеспечивать утилизацию отходов от использования этих товаров в соответствии с нормативами утилизации, установленными Правительством Российской Федерации.</w:t>
      </w:r>
    </w:p>
    <w:p w:rsidR="001472A8" w:rsidRDefault="001472A8">
      <w:pPr>
        <w:pStyle w:val="ConsPlusNormal"/>
        <w:spacing w:before="220"/>
        <w:ind w:firstLine="540"/>
        <w:jc w:val="both"/>
      </w:pPr>
      <w:r>
        <w:t>2. Перечень готовых товаров, включая упаковку,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sidR="001472A8" w:rsidRDefault="001472A8">
      <w:pPr>
        <w:pStyle w:val="ConsPlusNormal"/>
        <w:spacing w:before="220"/>
        <w:ind w:firstLine="540"/>
        <w:jc w:val="both"/>
      </w:pPr>
      <w:r>
        <w:t>3. Производители, импортеры товаров обеспечивают утилизацию отходов от использования этих товаров самостоятельно в порядке, установленном Правительством Российской Федерации.</w:t>
      </w:r>
    </w:p>
    <w:p w:rsidR="001472A8" w:rsidRDefault="001472A8">
      <w:pPr>
        <w:pStyle w:val="ConsPlusNormal"/>
        <w:spacing w:before="220"/>
        <w:ind w:firstLine="540"/>
        <w:jc w:val="both"/>
      </w:pPr>
      <w:r>
        <w:t>4. Обеспечение выполнения нормативов утилизации осуществляется непосредственно самими производителем, импортером товаров путем организации собственных объектов инфраструктуры по сбору, обработке, утилизации отходов от использования таких товаров или путем заключения договоров с оператором по обращению с твердыми коммунальными отходами, региональным оператором. Самостоятельное обеспечение выполнения нормативов утилизации может осуществляться путем создания объединения (союза) производителей, импортеров товаров (далее - объединение).</w:t>
      </w:r>
    </w:p>
    <w:p w:rsidR="001472A8" w:rsidRDefault="001472A8">
      <w:pPr>
        <w:pStyle w:val="ConsPlusNormal"/>
        <w:spacing w:before="220"/>
        <w:ind w:firstLine="540"/>
        <w:jc w:val="both"/>
      </w:pPr>
      <w:r>
        <w:t>5. Производитель, импортер товаров при вступлении в объединение имеет право на основании соответствующего договора поручить объединению обеспечивать выполнение нормативов утилизации путем заключения с оператором по обращению с твердыми коммунальными отходами, региональным оператором договора, а также представлять от своего имени отчетность о выполнении нормативов утилизации.</w:t>
      </w:r>
    </w:p>
    <w:p w:rsidR="001472A8" w:rsidRDefault="001472A8">
      <w:pPr>
        <w:pStyle w:val="ConsPlusNormal"/>
        <w:spacing w:before="220"/>
        <w:ind w:firstLine="540"/>
        <w:jc w:val="both"/>
      </w:pPr>
      <w:r>
        <w:t>6. В случае неисполнения или частичного исполнения объединением обязательств по утилизации отходов от использования товаров, которые переданы ему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объединением обязательств.</w:t>
      </w:r>
    </w:p>
    <w:p w:rsidR="001472A8" w:rsidRDefault="001472A8">
      <w:pPr>
        <w:pStyle w:val="ConsPlusNormal"/>
        <w:spacing w:before="220"/>
        <w:ind w:firstLine="540"/>
        <w:jc w:val="both"/>
      </w:pPr>
      <w:r>
        <w:t>7. Производители, импортеры товаров, которые не обеспечивают самостоятельную утилизацию отходов от использования товаров, уплачивают экологический сбор в размерах и в порядке, которые установлены статьей 24.5 настоящего Федерального закона.</w:t>
      </w:r>
    </w:p>
    <w:p w:rsidR="001472A8" w:rsidRDefault="001472A8">
      <w:pPr>
        <w:pStyle w:val="ConsPlusNormal"/>
        <w:spacing w:before="220"/>
        <w:ind w:firstLine="540"/>
        <w:jc w:val="both"/>
      </w:pPr>
      <w: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1472A8" w:rsidRDefault="001472A8">
      <w:pPr>
        <w:pStyle w:val="ConsPlusNormal"/>
        <w:spacing w:before="220"/>
        <w:ind w:firstLine="540"/>
        <w:jc w:val="both"/>
      </w:pPr>
      <w:r>
        <w:lastRenderedPageBreak/>
        <w:t>9. Обязанность производителя, импортера товаров по их утилизации считается исполненной:</w:t>
      </w:r>
    </w:p>
    <w:p w:rsidR="001472A8" w:rsidRDefault="001472A8">
      <w:pPr>
        <w:pStyle w:val="ConsPlusNormal"/>
        <w:spacing w:before="220"/>
        <w:ind w:firstLine="540"/>
        <w:jc w:val="both"/>
      </w:pPr>
      <w:r>
        <w:t>со дня представления отчетности о выполнении нормативов утилизации;</w:t>
      </w:r>
    </w:p>
    <w:p w:rsidR="001472A8" w:rsidRDefault="001472A8">
      <w:pPr>
        <w:pStyle w:val="ConsPlusNormal"/>
        <w:spacing w:before="220"/>
        <w:ind w:firstLine="540"/>
        <w:jc w:val="both"/>
      </w:pPr>
      <w:r>
        <w:t>со дня уплаты экологического сбора.</w:t>
      </w:r>
    </w:p>
    <w:p w:rsidR="001472A8" w:rsidRDefault="001472A8">
      <w:pPr>
        <w:pStyle w:val="ConsPlusNormal"/>
        <w:spacing w:before="220"/>
        <w:ind w:firstLine="540"/>
        <w:jc w:val="both"/>
      </w:pPr>
      <w: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1472A8" w:rsidRDefault="001472A8">
      <w:pPr>
        <w:pStyle w:val="ConsPlusNormal"/>
        <w:spacing w:before="220"/>
        <w:ind w:firstLine="540"/>
        <w:jc w:val="both"/>
      </w:pPr>
      <w:r>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1472A8" w:rsidRDefault="001472A8">
      <w:pPr>
        <w:pStyle w:val="ConsPlusNormal"/>
        <w:spacing w:before="220"/>
        <w:ind w:firstLine="540"/>
        <w:jc w:val="both"/>
      </w:pPr>
      <w:r>
        <w:t>12. Нормативы утилизации устанавливаются для каждой группы товаров, подлежащих утилизации, в процентах от общего количества выпущенных производителями, импортерами товаров для внутреннего потребления на территории Российской Федерации за истекший календарный год в зависимости от массы или числа единиц готовых товаров или массы упаковки, использованной для производства таких товаров.</w:t>
      </w:r>
    </w:p>
    <w:p w:rsidR="001472A8" w:rsidRDefault="001472A8">
      <w:pPr>
        <w:pStyle w:val="ConsPlusNormal"/>
        <w:spacing w:before="220"/>
        <w:ind w:firstLine="540"/>
        <w:jc w:val="both"/>
      </w:pPr>
      <w:r>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1472A8" w:rsidRDefault="001472A8">
      <w:pPr>
        <w:pStyle w:val="ConsPlusNormal"/>
        <w:spacing w:before="220"/>
        <w:ind w:firstLine="540"/>
        <w:jc w:val="both"/>
      </w:pPr>
      <w:r>
        <w:t>14. В случае, если упаковка товара, подлежащего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упаковки.</w:t>
      </w:r>
    </w:p>
    <w:p w:rsidR="001472A8" w:rsidRDefault="001472A8">
      <w:pPr>
        <w:pStyle w:val="ConsPlusNormal"/>
        <w:spacing w:before="220"/>
        <w:ind w:firstLine="540"/>
        <w:jc w:val="both"/>
      </w:pPr>
      <w:r>
        <w:t>15. Положения пунктов 13 и 14 настоящей статьи не распространяются на производителей, импортеров товаров, которые осуществляют уплату экологического сбора в соответствии со статьей 24.5 настоящего Федерального закона.</w:t>
      </w:r>
    </w:p>
    <w:p w:rsidR="001472A8" w:rsidRDefault="001472A8">
      <w:pPr>
        <w:pStyle w:val="ConsPlusNormal"/>
        <w:spacing w:before="220"/>
        <w:ind w:firstLine="540"/>
        <w:jc w:val="both"/>
      </w:pPr>
      <w:r>
        <w:t>16. Порядок, формы и сроки представления производителями, импортерами товаров, подлежащих утилизации, отчетности о выполнении нормативов утилизации, порядок декларирования производителями, импортерами товаров, подлежащих утилизации, количества выпущенных в обращение на территории Российской Федерации за предыдущий календарный год готовых товаров (в том числе упаковки), перечень которых предусмотрен пунктом 2 настоящей статьи, устанавливаются Правительством Российской Федерации.</w:t>
      </w:r>
    </w:p>
    <w:p w:rsidR="001472A8" w:rsidRDefault="001472A8">
      <w:pPr>
        <w:pStyle w:val="ConsPlusNormal"/>
        <w:spacing w:before="220"/>
        <w:ind w:firstLine="540"/>
        <w:jc w:val="both"/>
      </w:pPr>
      <w:r>
        <w:t>17. Отчетность о выполнении нормативов утилизации 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w:t>
      </w:r>
    </w:p>
    <w:p w:rsidR="001472A8" w:rsidRDefault="001472A8">
      <w:pPr>
        <w:pStyle w:val="ConsPlusNormal"/>
        <w:spacing w:before="220"/>
        <w:ind w:firstLine="540"/>
        <w:jc w:val="both"/>
      </w:pPr>
      <w:r>
        <w:t>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осуществляются уполномоченным Правительством Российской Федерации федеральным органом исполнительной власти.</w:t>
      </w:r>
    </w:p>
    <w:p w:rsidR="001472A8" w:rsidRDefault="001472A8">
      <w:pPr>
        <w:pStyle w:val="ConsPlusNormal"/>
        <w:spacing w:before="220"/>
        <w:ind w:firstLine="540"/>
        <w:jc w:val="both"/>
      </w:pPr>
      <w: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1472A8" w:rsidRDefault="001472A8">
      <w:pPr>
        <w:pStyle w:val="ConsPlusNormal"/>
        <w:spacing w:before="220"/>
        <w:ind w:firstLine="540"/>
        <w:jc w:val="both"/>
      </w:pPr>
      <w:r>
        <w:t xml:space="preserve">информацию о товарах, которые ввозятся из государств, не являющихся членами Евразийского экономического союза, и включены в перечень, предусмотренный пунктом 2 </w:t>
      </w:r>
      <w:r>
        <w:lastRenderedPageBreak/>
        <w:t>настоящей статьи;</w:t>
      </w:r>
    </w:p>
    <w:p w:rsidR="001472A8" w:rsidRDefault="001472A8">
      <w:pPr>
        <w:pStyle w:val="ConsPlusNormal"/>
        <w:spacing w:before="220"/>
        <w:ind w:firstLine="540"/>
        <w:jc w:val="both"/>
      </w:pPr>
      <w:r>
        <w:t>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предусмотренный пунктом 2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rsidR="001472A8" w:rsidRDefault="001472A8">
      <w:pPr>
        <w:pStyle w:val="ConsPlusNormal"/>
        <w:spacing w:before="220"/>
        <w:ind w:firstLine="540"/>
        <w:jc w:val="both"/>
      </w:pPr>
      <w: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1472A8" w:rsidRDefault="001472A8">
      <w:pPr>
        <w:pStyle w:val="ConsPlusNormal"/>
        <w:jc w:val="both"/>
      </w:pPr>
    </w:p>
    <w:p w:rsidR="001472A8" w:rsidRDefault="001472A8">
      <w:pPr>
        <w:pStyle w:val="ConsPlusNormal"/>
        <w:ind w:firstLine="540"/>
        <w:jc w:val="both"/>
      </w:pPr>
      <w:r>
        <w:t>Статья 24.3. Единая государственная информационная система учета отходов от использования товаров</w:t>
      </w:r>
    </w:p>
    <w:p w:rsidR="001472A8" w:rsidRDefault="001472A8">
      <w:pPr>
        <w:pStyle w:val="ConsPlusNormal"/>
        <w:jc w:val="both"/>
      </w:pPr>
    </w:p>
    <w:p w:rsidR="001472A8" w:rsidRDefault="001472A8">
      <w:pPr>
        <w:pStyle w:val="ConsPlusNormal"/>
        <w:ind w:firstLine="540"/>
        <w:jc w:val="both"/>
      </w:pPr>
      <w:r>
        <w:t>1. Единая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и предназначена для осуществления контроля за выполнением установленных нормативов утилизации (далее также - система).</w:t>
      </w:r>
    </w:p>
    <w:p w:rsidR="001472A8" w:rsidRDefault="001472A8">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1472A8" w:rsidRDefault="001472A8">
      <w:pPr>
        <w:pStyle w:val="ConsPlusNormal"/>
        <w:spacing w:before="220"/>
        <w:ind w:firstLine="540"/>
        <w:jc w:val="both"/>
      </w:pPr>
      <w:r>
        <w:t>сбора, хранения, обработки и анализа информации;</w:t>
      </w:r>
    </w:p>
    <w:p w:rsidR="001472A8" w:rsidRDefault="001472A8">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rsidR="001472A8" w:rsidRDefault="001472A8">
      <w:pPr>
        <w:pStyle w:val="ConsPlusNormal"/>
        <w:spacing w:before="220"/>
        <w:ind w:firstLine="540"/>
        <w:jc w:val="both"/>
      </w:pPr>
      <w:r>
        <w:t>взаимодействия с иными информационными системами посредством использования единых форматов данных;</w:t>
      </w:r>
    </w:p>
    <w:p w:rsidR="001472A8" w:rsidRDefault="001472A8">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rsidR="001472A8" w:rsidRDefault="001472A8">
      <w:pPr>
        <w:pStyle w:val="ConsPlusNormal"/>
        <w:spacing w:before="220"/>
        <w:ind w:firstLine="540"/>
        <w:jc w:val="both"/>
      </w:pPr>
      <w:r>
        <w:t>взаимодействия оператора системы, поставщиков и пользователей информации;</w:t>
      </w:r>
    </w:p>
    <w:p w:rsidR="001472A8" w:rsidRDefault="001472A8">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1472A8" w:rsidRDefault="001472A8">
      <w:pPr>
        <w:pStyle w:val="ConsPlusNormal"/>
        <w:spacing w:before="220"/>
        <w:ind w:firstLine="540"/>
        <w:jc w:val="both"/>
      </w:pPr>
      <w:r>
        <w:t>модернизации системы.</w:t>
      </w:r>
    </w:p>
    <w:p w:rsidR="001472A8" w:rsidRDefault="001472A8">
      <w:pPr>
        <w:pStyle w:val="ConsPlusNormal"/>
        <w:spacing w:before="220"/>
        <w:ind w:firstLine="540"/>
        <w:jc w:val="both"/>
      </w:pPr>
      <w:r>
        <w:t>3. Порядок создания, эксплуатации и модернизации системы устанавливается Правительством Российской Федерации.</w:t>
      </w:r>
    </w:p>
    <w:p w:rsidR="001472A8" w:rsidRDefault="001472A8">
      <w:pPr>
        <w:pStyle w:val="ConsPlusNormal"/>
        <w:spacing w:before="220"/>
        <w:ind w:firstLine="540"/>
        <w:jc w:val="both"/>
      </w:pPr>
      <w:r>
        <w:t xml:space="preserve">4. Оператором системы является уполномоченный Правительством Российской Федерации федеральный орган исполнительной власти (далее - уполномоченный орган),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 связанные с созданием системы, в том числе на программные средства системы, от имени Российской Федерации.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w:t>
      </w:r>
      <w:r>
        <w:lastRenderedPageBreak/>
        <w:t>осуществляет уполномоченный орган, и иные организации.</w:t>
      </w:r>
    </w:p>
    <w:p w:rsidR="001472A8" w:rsidRDefault="001472A8">
      <w:pPr>
        <w:pStyle w:val="ConsPlusNormal"/>
        <w:spacing w:before="220"/>
        <w:ind w:firstLine="540"/>
        <w:jc w:val="both"/>
      </w:pPr>
      <w:r>
        <w:t>5. Уполномоченный орган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1472A8" w:rsidRDefault="001472A8">
      <w:pPr>
        <w:pStyle w:val="ConsPlusNormal"/>
        <w:spacing w:before="220"/>
        <w:ind w:firstLine="540"/>
        <w:jc w:val="both"/>
      </w:pPr>
      <w:r>
        <w:t>функциональные требования к системе;</w:t>
      </w:r>
    </w:p>
    <w:p w:rsidR="001472A8" w:rsidRDefault="001472A8">
      <w:pPr>
        <w:pStyle w:val="ConsPlusNormal"/>
        <w:spacing w:before="220"/>
        <w:ind w:firstLine="540"/>
        <w:jc w:val="both"/>
      </w:pPr>
      <w:r>
        <w:t>состав информации, обязательное размещение которой предусмотрено настоящим Федеральным законом, порядок, способы, сроки и периодичность ее размещения поставщиками информации;</w:t>
      </w:r>
    </w:p>
    <w:p w:rsidR="001472A8" w:rsidRDefault="001472A8">
      <w:pPr>
        <w:pStyle w:val="ConsPlusNormal"/>
        <w:spacing w:before="220"/>
        <w:ind w:firstLine="540"/>
        <w:jc w:val="both"/>
      </w:pPr>
      <w:r>
        <w:t>формы и форматы электронных документов, размещаемых в системе, а также состав информации, размещаемой в системе в соответствии с такими формами;</w:t>
      </w:r>
    </w:p>
    <w:p w:rsidR="001472A8" w:rsidRDefault="001472A8">
      <w:pPr>
        <w:pStyle w:val="ConsPlusNormal"/>
        <w:spacing w:before="220"/>
        <w:ind w:firstLine="540"/>
        <w:jc w:val="both"/>
      </w:pPr>
      <w:r>
        <w:t>порядок хранения, обработки и предоставления информации, содержащейся в системе;</w:t>
      </w:r>
    </w:p>
    <w:p w:rsidR="001472A8" w:rsidRDefault="001472A8">
      <w:pPr>
        <w:pStyle w:val="ConsPlusNormal"/>
        <w:spacing w:before="220"/>
        <w:ind w:firstLine="540"/>
        <w:jc w:val="both"/>
      </w:pPr>
      <w:r>
        <w:t>порядок ведения соответствующих реестров в системе;</w:t>
      </w:r>
    </w:p>
    <w:p w:rsidR="001472A8" w:rsidRDefault="001472A8">
      <w:pPr>
        <w:pStyle w:val="ConsPlusNormal"/>
        <w:spacing w:before="220"/>
        <w:ind w:firstLine="540"/>
        <w:jc w:val="both"/>
      </w:pPr>
      <w:r>
        <w:t>порядок доступа к системе и к информации, размещенной в системе, а также сроки регистрации в системе поставщиков информации и пользователей информации;</w:t>
      </w:r>
    </w:p>
    <w:p w:rsidR="001472A8" w:rsidRDefault="001472A8">
      <w:pPr>
        <w:pStyle w:val="ConsPlusNormal"/>
        <w:spacing w:before="220"/>
        <w:ind w:firstLine="540"/>
        <w:jc w:val="both"/>
      </w:pPr>
      <w:r>
        <w:t>требования к технологическим, программным, лингвистическим, правовым и организационным средствам обеспечения пользования системой, в том числе требования к ее архитектуре;</w:t>
      </w:r>
    </w:p>
    <w:p w:rsidR="001472A8" w:rsidRDefault="001472A8">
      <w:pPr>
        <w:pStyle w:val="ConsPlusNormal"/>
        <w:spacing w:before="220"/>
        <w:ind w:firstLine="540"/>
        <w:jc w:val="both"/>
      </w:pPr>
      <w:r>
        <w:t>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sidR="001472A8" w:rsidRDefault="001472A8">
      <w:pPr>
        <w:pStyle w:val="ConsPlusNormal"/>
        <w:spacing w:before="220"/>
        <w:ind w:firstLine="540"/>
        <w:jc w:val="both"/>
      </w:pPr>
      <w:r>
        <w:t>адрес официального сайта системы в информационно-телекоммуникационной сети "Интернет".</w:t>
      </w:r>
    </w:p>
    <w:p w:rsidR="001472A8" w:rsidRDefault="001472A8">
      <w:pPr>
        <w:pStyle w:val="ConsPlusNormal"/>
        <w:spacing w:before="220"/>
        <w:ind w:firstLine="540"/>
        <w:jc w:val="both"/>
      </w:pPr>
      <w: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а также юридические лица, индивидуальные предприниматели, осуществляющие деятельность в сфере обращения с отходами от использования товаров.</w:t>
      </w:r>
    </w:p>
    <w:p w:rsidR="001472A8" w:rsidRDefault="001472A8">
      <w:pPr>
        <w:pStyle w:val="ConsPlusNormal"/>
        <w:spacing w:before="220"/>
        <w:ind w:firstLine="540"/>
        <w:jc w:val="both"/>
      </w:pPr>
      <w:r>
        <w:t>7. Пользователями информации, содержащейся в системе, которые обладают правом доступа к этой информации, являются уполномоченный орган, иные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уполномоченный орган,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1472A8" w:rsidRDefault="001472A8">
      <w:pPr>
        <w:pStyle w:val="ConsPlusNormal"/>
        <w:spacing w:before="220"/>
        <w:ind w:firstLine="540"/>
        <w:jc w:val="both"/>
      </w:pPr>
      <w:r>
        <w:t>8. Информационное взаимодействие между уполномоченным органом и иными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472A8" w:rsidRDefault="001472A8">
      <w:pPr>
        <w:pStyle w:val="ConsPlusNormal"/>
        <w:spacing w:before="220"/>
        <w:ind w:firstLine="540"/>
        <w:jc w:val="both"/>
      </w:pPr>
      <w:r>
        <w:t xml:space="preserve">9. Информация, содержащаяся в системе, подлежит защите в соответствии с </w:t>
      </w:r>
      <w:r>
        <w:lastRenderedPageBreak/>
        <w:t>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1472A8" w:rsidRDefault="001472A8">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1472A8" w:rsidRDefault="001472A8">
      <w:pPr>
        <w:pStyle w:val="ConsPlusNormal"/>
        <w:spacing w:before="220"/>
        <w:ind w:firstLine="540"/>
        <w:jc w:val="both"/>
      </w:pPr>
      <w:r>
        <w:t>11. Расходы, связанные с созданием, эксплуатацией, модернизацией системы, финансируются за счет средств федерального бюджета в соответствии с федеральным законом о федеральном бюджете на очередной финансовый год и плановый период.</w:t>
      </w:r>
    </w:p>
    <w:p w:rsidR="001472A8" w:rsidRDefault="001472A8">
      <w:pPr>
        <w:pStyle w:val="ConsPlusNormal"/>
        <w:spacing w:before="220"/>
        <w:ind w:firstLine="540"/>
        <w:jc w:val="both"/>
      </w:pPr>
      <w:r>
        <w:t>12. Уполномоченный орган предоставляет программные средства системы, необходимые для обеспечения информационного взаимодействия с системой, индивидуальным предпринимателям и юридическим лицам, осуществляющим утилизацию отходов от использования товаров.</w:t>
      </w:r>
    </w:p>
    <w:p w:rsidR="001472A8" w:rsidRDefault="001472A8">
      <w:pPr>
        <w:pStyle w:val="ConsPlusNormal"/>
        <w:jc w:val="both"/>
      </w:pPr>
    </w:p>
    <w:p w:rsidR="001472A8" w:rsidRDefault="001472A8">
      <w:pPr>
        <w:pStyle w:val="ConsPlusNormal"/>
        <w:ind w:firstLine="540"/>
        <w:jc w:val="both"/>
      </w:pPr>
      <w:r>
        <w:t>Статья 24.4. Предоставление информации для включения в единую государственную информационную систему учета отходов от использования товаров</w:t>
      </w:r>
    </w:p>
    <w:p w:rsidR="001472A8" w:rsidRDefault="001472A8">
      <w:pPr>
        <w:pStyle w:val="ConsPlusNormal"/>
        <w:jc w:val="both"/>
      </w:pPr>
    </w:p>
    <w:p w:rsidR="001472A8" w:rsidRDefault="001472A8">
      <w:pPr>
        <w:pStyle w:val="ConsPlusNormal"/>
        <w:ind w:firstLine="540"/>
        <w:jc w:val="both"/>
      </w:pPr>
      <w:r>
        <w:t>1. Единая государственная информационная система учета отходов от использования товаров эксплуатируется на основе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Состав, формы, сроки и порядок предоставления указанной информации определяются Правительством Российской Федерации.</w:t>
      </w:r>
    </w:p>
    <w:p w:rsidR="001472A8" w:rsidRDefault="001472A8">
      <w:pPr>
        <w:pStyle w:val="ConsPlusNormal"/>
        <w:spacing w:before="220"/>
        <w:ind w:firstLine="540"/>
        <w:jc w:val="both"/>
      </w:pPr>
      <w: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в уполномоченный орган с использованием программных средств системы.</w:t>
      </w:r>
    </w:p>
    <w:p w:rsidR="001472A8" w:rsidRDefault="001472A8">
      <w:pPr>
        <w:pStyle w:val="ConsPlusNormal"/>
        <w:spacing w:before="22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1472A8" w:rsidRDefault="001472A8">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rsidR="001472A8" w:rsidRDefault="001472A8">
      <w:pPr>
        <w:pStyle w:val="ConsPlusNormal"/>
        <w:jc w:val="both"/>
      </w:pPr>
    </w:p>
    <w:p w:rsidR="001472A8" w:rsidRDefault="001472A8">
      <w:pPr>
        <w:pStyle w:val="ConsPlusNormal"/>
        <w:ind w:firstLine="540"/>
        <w:jc w:val="both"/>
      </w:pPr>
      <w:r>
        <w:t>Статья 24.5. Экологический сбор</w:t>
      </w:r>
    </w:p>
    <w:p w:rsidR="001472A8" w:rsidRDefault="001472A8">
      <w:pPr>
        <w:pStyle w:val="ConsPlusNormal"/>
        <w:jc w:val="both"/>
      </w:pPr>
    </w:p>
    <w:p w:rsidR="001472A8" w:rsidRDefault="001472A8">
      <w:pPr>
        <w:pStyle w:val="ConsPlusNormal"/>
        <w:ind w:firstLine="540"/>
        <w:jc w:val="both"/>
      </w:pPr>
      <w:r>
        <w:t>1. Экологический сбор относится к неналоговым доходам федерального бюджета.</w:t>
      </w:r>
    </w:p>
    <w:p w:rsidR="001472A8" w:rsidRDefault="001472A8">
      <w:pPr>
        <w:pStyle w:val="ConsPlusNormal"/>
        <w:spacing w:before="220"/>
        <w:ind w:firstLine="540"/>
        <w:jc w:val="both"/>
      </w:pPr>
      <w:r>
        <w:t>2. Экологический сбор уплачивается производителями, импортерами товаров, подлежащих утилизации после утраты ими потребительских свойств, по каждой группе товаров, указанных в пункте 12 статьи 24.2 настоящего Федерального закона.</w:t>
      </w:r>
    </w:p>
    <w:p w:rsidR="001472A8" w:rsidRDefault="001472A8">
      <w:pPr>
        <w:pStyle w:val="ConsPlusNormal"/>
        <w:spacing w:before="220"/>
        <w:ind w:firstLine="540"/>
        <w:jc w:val="both"/>
      </w:pPr>
      <w: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1472A8" w:rsidRDefault="001472A8">
      <w:pPr>
        <w:pStyle w:val="ConsPlusNormal"/>
        <w:spacing w:before="220"/>
        <w:ind w:firstLine="540"/>
        <w:jc w:val="both"/>
      </w:pPr>
      <w:r>
        <w:t>4. Экологический сбор не уплачивается в отношении товаров, которые подлежат утилизации и вывозятся из Российской Федерации.</w:t>
      </w:r>
    </w:p>
    <w:p w:rsidR="001472A8" w:rsidRDefault="001472A8">
      <w:pPr>
        <w:pStyle w:val="ConsPlusNormal"/>
        <w:spacing w:before="220"/>
        <w:ind w:firstLine="540"/>
        <w:jc w:val="both"/>
      </w:pPr>
      <w:r>
        <w:t xml:space="preserve">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w:t>
      </w:r>
      <w:r>
        <w:lastRenderedPageBreak/>
        <w:t>удельная величина затрат на создание объектов инфраструктуры, предназначенных для этих целей. Ставки экологического сбора по каждой группе товаров, подлежащих утилизации после утраты потребительских свойств, устанавливаются Правительством Российской Федерации.</w:t>
      </w:r>
    </w:p>
    <w:p w:rsidR="001472A8" w:rsidRDefault="001472A8">
      <w:pPr>
        <w:pStyle w:val="ConsPlusNormal"/>
        <w:spacing w:before="220"/>
        <w:ind w:firstLine="540"/>
        <w:jc w:val="both"/>
      </w:pPr>
      <w:r>
        <w:t>6. Экологический сбор рассчитывается посредством умножения ставки экологического сбора на массу готового товара или на количество единиц подлежащего утилизации готового товара (в зависимости от вида товаров), выпущенных в обращение на территории Российской Федерации, либо на массу упаковки, использованной для производства такого товара, и на норматив утилизации, выраженный в относительных единицах.</w:t>
      </w:r>
    </w:p>
    <w:p w:rsidR="001472A8" w:rsidRDefault="001472A8">
      <w:pPr>
        <w:pStyle w:val="ConsPlusNormal"/>
        <w:spacing w:before="220"/>
        <w:ind w:firstLine="540"/>
        <w:jc w:val="both"/>
      </w:pPr>
      <w:r>
        <w:t>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пунктом 3 статьи 24.2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 на массу готового товара или на количество единиц подлежащего утилизации готового товара (в зависимости от вида товаров), выпущенных в обращение на территории Российской Федерации, либо на массу упаковки, использованной для производства таких товаров, и на недостигнутый норматив утилизации, выраженный в относительных единицах.</w:t>
      </w:r>
    </w:p>
    <w:p w:rsidR="001472A8" w:rsidRDefault="001472A8">
      <w:pPr>
        <w:pStyle w:val="ConsPlusNormal"/>
        <w:spacing w:before="220"/>
        <w:ind w:firstLine="540"/>
        <w:jc w:val="both"/>
      </w:pPr>
      <w:r>
        <w:t>8. Порядок взимания экологического сбора (в том числе порядок его исчисления, срок уплаты,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sidR="001472A8" w:rsidRDefault="001472A8">
      <w:pPr>
        <w:pStyle w:val="ConsPlusNormal"/>
        <w:spacing w:before="220"/>
        <w:ind w:firstLine="540"/>
        <w:jc w:val="both"/>
      </w:pPr>
      <w:r>
        <w:t>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w:t>
      </w:r>
    </w:p>
    <w:p w:rsidR="001472A8" w:rsidRDefault="001472A8">
      <w:pPr>
        <w:pStyle w:val="ConsPlusNormal"/>
        <w:spacing w:before="220"/>
        <w:ind w:firstLine="540"/>
        <w:jc w:val="both"/>
      </w:pPr>
      <w:r>
        <w:t>10. Средства, поступившие в федеральный бюджет в счет уплаты экологического сбора, расходуются посредством реализации государственных программ Российской Федерации в форме предоставления субсидий субъектам Российской Федерации на софинансирование утвержденных в установленном порядке региональных программ в области обращения с отходами и территориальных схем обращения с отходами, на покрытие расходов на сбор, транспортирование, обработку, утилизацию отходов от использования товаров, на покрытие дефицита средств, поступающих в счет оплаты населением услуг по обращению с твердыми коммунальными отходами, на выполнение инженерных изысканий, подготовку проектной документации для строительства объектов, используемых для обработки, утилизации отходов, объектов обезвреживания отходов, на строительство и оснащение таких объектов.</w:t>
      </w:r>
    </w:p>
    <w:p w:rsidR="001472A8" w:rsidRDefault="001472A8">
      <w:pPr>
        <w:pStyle w:val="ConsPlusNormal"/>
        <w:spacing w:before="220"/>
        <w:ind w:firstLine="540"/>
        <w:jc w:val="both"/>
      </w:pPr>
      <w:r>
        <w:t xml:space="preserve">Оплата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отходов, объектов обезвреживания отходов, строительству и оснащению таких объектов осуществляется в соответствии со </w:t>
      </w:r>
      <w:hyperlink r:id="rId87" w:history="1">
        <w:r>
          <w:rPr>
            <w:color w:val="0000FF"/>
          </w:rPr>
          <w:t>статьей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1472A8" w:rsidRDefault="001472A8">
      <w:pPr>
        <w:pStyle w:val="ConsPlusNormal"/>
        <w:spacing w:before="220"/>
        <w:ind w:firstLine="540"/>
        <w:jc w:val="both"/>
      </w:pPr>
      <w:r>
        <w:t>Указанные субсидии федерального бюджета предоставляются в порядке, утвержденном Правительством Российской Федерации, пропорционально численности населения, проживающего на территориях субъектов Российской Федерации.</w:t>
      </w:r>
    </w:p>
    <w:p w:rsidR="001472A8" w:rsidRDefault="001472A8">
      <w:pPr>
        <w:pStyle w:val="ConsPlusNormal"/>
        <w:spacing w:before="220"/>
        <w:ind w:firstLine="540"/>
        <w:jc w:val="both"/>
      </w:pPr>
      <w:r>
        <w:t xml:space="preserve">11. Средства, поступившие в федеральный бюджет в счет уплаты экологического сбора, в приоритетном порядке предназначаются для выполнения нормативов утилизации отходов от использования товаров, обязанность </w:t>
      </w:r>
      <w:proofErr w:type="gramStart"/>
      <w:r>
        <w:t>по утилизации</w:t>
      </w:r>
      <w:proofErr w:type="gramEnd"/>
      <w:r>
        <w:t xml:space="preserve"> которых исполнена производителями, импортерами таких товаров, путем уплаты экологического сбора, а также для:</w:t>
      </w:r>
    </w:p>
    <w:p w:rsidR="001472A8" w:rsidRDefault="001472A8">
      <w:pPr>
        <w:pStyle w:val="ConsPlusNormal"/>
        <w:spacing w:before="220"/>
        <w:ind w:firstLine="540"/>
        <w:jc w:val="both"/>
      </w:pPr>
      <w:r>
        <w:lastRenderedPageBreak/>
        <w:t>строительства, реконструкции, технического перевооружения, модернизации производственно-технических комплексов, осуществляющих обращение с отходами;</w:t>
      </w:r>
    </w:p>
    <w:p w:rsidR="001472A8" w:rsidRDefault="001472A8">
      <w:pPr>
        <w:pStyle w:val="ConsPlusNormal"/>
        <w:spacing w:before="220"/>
        <w:ind w:firstLine="540"/>
        <w:jc w:val="both"/>
      </w:pPr>
      <w:r>
        <w:t>разработки и внедрения промышленного оборудования российского производства в целях утилизации и обезвреживания отходов;</w:t>
      </w:r>
    </w:p>
    <w:p w:rsidR="001472A8" w:rsidRDefault="001472A8">
      <w:pPr>
        <w:pStyle w:val="ConsPlusNormal"/>
        <w:spacing w:before="220"/>
        <w:ind w:firstLine="540"/>
        <w:jc w:val="both"/>
      </w:pPr>
      <w:r>
        <w:t>софинансирования региональных программ в области обращения с отходами в части строительства объектов, используемых для сбора, транспортирования, обработки, утилизации отходов от использования товаров.</w:t>
      </w:r>
    </w:p>
    <w:p w:rsidR="001472A8" w:rsidRDefault="001472A8">
      <w:pPr>
        <w:pStyle w:val="ConsPlusNormal"/>
        <w:spacing w:before="220"/>
        <w:ind w:firstLine="540"/>
        <w:jc w:val="both"/>
      </w:pPr>
      <w:r>
        <w:t>12. Условием предоставления субсидии субъекту Российской Федерации на цели, предусмотренные пунктом 10 настоящей статьи, является наличие утвержденных региональной программы в области обращения с отходами и территориальной схемы обращения с отходами.";</w:t>
      </w:r>
    </w:p>
    <w:p w:rsidR="001472A8" w:rsidRDefault="001472A8">
      <w:pPr>
        <w:pStyle w:val="ConsPlusNormal"/>
        <w:jc w:val="both"/>
      </w:pPr>
    </w:p>
    <w:p w:rsidR="001472A8" w:rsidRDefault="001472A8">
      <w:pPr>
        <w:pStyle w:val="ConsPlusNormal"/>
        <w:ind w:firstLine="540"/>
        <w:jc w:val="both"/>
      </w:pPr>
      <w:bookmarkStart w:id="23" w:name="P388"/>
      <w:bookmarkEnd w:id="23"/>
      <w:r>
        <w:t xml:space="preserve">23) </w:t>
      </w:r>
      <w:hyperlink r:id="rId88" w:history="1">
        <w:r>
          <w:rPr>
            <w:color w:val="0000FF"/>
          </w:rPr>
          <w:t>дополнить</w:t>
        </w:r>
      </w:hyperlink>
      <w:r>
        <w:t xml:space="preserve"> главой V.1 следующего содержания:</w:t>
      </w:r>
    </w:p>
    <w:p w:rsidR="001472A8" w:rsidRDefault="001472A8">
      <w:pPr>
        <w:pStyle w:val="ConsPlusNormal"/>
        <w:jc w:val="both"/>
      </w:pPr>
    </w:p>
    <w:p w:rsidR="001472A8" w:rsidRDefault="001472A8">
      <w:pPr>
        <w:pStyle w:val="ConsPlusNormal"/>
        <w:jc w:val="center"/>
      </w:pPr>
      <w:r>
        <w:t>"ГЛАВА V.1. РЕГУЛИРОВАНИЕ ДЕЯТЕЛЬНОСТИ В ОБЛАСТИ ОБРАЩЕНИЯ</w:t>
      </w:r>
    </w:p>
    <w:p w:rsidR="001472A8" w:rsidRDefault="001472A8">
      <w:pPr>
        <w:pStyle w:val="ConsPlusNormal"/>
        <w:jc w:val="center"/>
      </w:pPr>
      <w:r>
        <w:t>С ТВЕРДЫМИ КОММУНАЛЬНЫМИ ОТХОДАМИ</w:t>
      </w:r>
    </w:p>
    <w:p w:rsidR="001472A8" w:rsidRDefault="001472A8">
      <w:pPr>
        <w:pStyle w:val="ConsPlusNormal"/>
        <w:jc w:val="both"/>
      </w:pPr>
    </w:p>
    <w:p w:rsidR="001472A8" w:rsidRDefault="001472A8">
      <w:pPr>
        <w:pStyle w:val="ConsPlusNormal"/>
        <w:ind w:firstLine="540"/>
        <w:jc w:val="both"/>
      </w:pPr>
      <w:r>
        <w:t>Статья 24.6. Региональный оператор по обращению с твердыми коммунальными отходами</w:t>
      </w:r>
    </w:p>
    <w:p w:rsidR="001472A8" w:rsidRDefault="001472A8">
      <w:pPr>
        <w:pStyle w:val="ConsPlusNormal"/>
        <w:jc w:val="both"/>
      </w:pPr>
    </w:p>
    <w:p w:rsidR="001472A8" w:rsidRDefault="001472A8">
      <w:pPr>
        <w:pStyle w:val="ConsPlusNormal"/>
        <w:ind w:firstLine="540"/>
        <w:jc w:val="both"/>
      </w:pPr>
      <w: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осуществляются региональным оператором в соответствии с региональной программой в области обращения с отходами и территориальной схемой обращения с отходами.</w:t>
      </w:r>
    </w:p>
    <w:p w:rsidR="001472A8" w:rsidRDefault="001472A8">
      <w:pPr>
        <w:pStyle w:val="ConsPlusNormal"/>
        <w:spacing w:before="220"/>
        <w:ind w:firstLine="540"/>
        <w:jc w:val="both"/>
      </w:pPr>
      <w:r>
        <w:t>2. Сбор, транспортирование, обработка, утилизация, обезвреживание, захоронение твердых коммунальных отходов осуществляются в соответствии с правилами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1472A8" w:rsidRDefault="001472A8">
      <w:pPr>
        <w:pStyle w:val="ConsPlusNormal"/>
        <w:spacing w:before="220"/>
        <w:ind w:firstLine="540"/>
        <w:jc w:val="both"/>
      </w:pPr>
      <w:r>
        <w:t>3. Обращение с твердыми коммунальными отходами, являющимися отходами от использования товаров, осуществляется с учетом особенностей, установленных в статье 24.2 настоящего Федерального закона.</w:t>
      </w:r>
    </w:p>
    <w:p w:rsidR="001472A8" w:rsidRDefault="001472A8">
      <w:pPr>
        <w:pStyle w:val="ConsPlusNormal"/>
        <w:spacing w:before="220"/>
        <w:ind w:firstLine="540"/>
        <w:jc w:val="both"/>
      </w:pPr>
      <w:r>
        <w:t>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порядке, установленном Правительством Российской Федерации.</w:t>
      </w:r>
    </w:p>
    <w:p w:rsidR="001472A8" w:rsidRDefault="001472A8">
      <w:pPr>
        <w:pStyle w:val="ConsPlusNormal"/>
        <w:spacing w:before="220"/>
        <w:ind w:firstLine="540"/>
        <w:jc w:val="both"/>
      </w:pPr>
      <w:r>
        <w:t>5. Статус регионального оператора присваивается на срок не менее чем десять лет. Юридическое лицо может быть лишено статуса регионального оператора по основаниям, определенным правилами обращения с твердыми коммунальными отходами.</w:t>
      </w:r>
    </w:p>
    <w:p w:rsidR="001472A8" w:rsidRDefault="001472A8">
      <w:pPr>
        <w:pStyle w:val="ConsPlusNormal"/>
        <w:spacing w:before="220"/>
        <w:ind w:firstLine="540"/>
        <w:jc w:val="both"/>
      </w:pPr>
      <w: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сбора и транспортирования твердых коммунальных отходов устанавливаются законодательством субъектов Российской Федерации.</w:t>
      </w:r>
    </w:p>
    <w:p w:rsidR="001472A8" w:rsidRDefault="001472A8">
      <w:pPr>
        <w:pStyle w:val="ConsPlusNormal"/>
        <w:jc w:val="both"/>
      </w:pPr>
    </w:p>
    <w:p w:rsidR="001472A8" w:rsidRDefault="001472A8">
      <w:pPr>
        <w:pStyle w:val="ConsPlusNormal"/>
        <w:ind w:firstLine="540"/>
        <w:jc w:val="both"/>
      </w:pPr>
      <w:r>
        <w:t>Статья 24.7. Договор на оказание услуг по обращению с твердыми коммунальными отходами</w:t>
      </w:r>
    </w:p>
    <w:p w:rsidR="001472A8" w:rsidRDefault="001472A8">
      <w:pPr>
        <w:pStyle w:val="ConsPlusNormal"/>
        <w:jc w:val="both"/>
      </w:pPr>
    </w:p>
    <w:p w:rsidR="001472A8" w:rsidRDefault="001472A8">
      <w:pPr>
        <w:pStyle w:val="ConsPlusNormal"/>
        <w:ind w:firstLine="540"/>
        <w:jc w:val="both"/>
      </w:pPr>
      <w:r>
        <w:t xml:space="preserve">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w:t>
      </w:r>
      <w:r>
        <w:lastRenderedPageBreak/>
        <w:t>оказание услуг по обращению с твердыми коммунальными отходами собственнику твердых коммунальных отходов, которые образуются и места сбора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1472A8" w:rsidRDefault="001472A8">
      <w:pPr>
        <w:pStyle w:val="ConsPlusNormal"/>
        <w:spacing w:before="22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которые определены в этом договоре, и обеспечивать их сбор,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1472A8" w:rsidRDefault="001472A8">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1472A8" w:rsidRDefault="001472A8">
      <w:pPr>
        <w:pStyle w:val="ConsPlusNormal"/>
        <w:spacing w:before="220"/>
        <w:ind w:firstLine="540"/>
        <w:jc w:val="both"/>
      </w:pPr>
      <w:r>
        <w:t>4. Собственники твердых коммунальных отходов заключают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сбора.</w:t>
      </w:r>
    </w:p>
    <w:p w:rsidR="001472A8" w:rsidRDefault="001472A8">
      <w:pPr>
        <w:pStyle w:val="ConsPlusNormal"/>
        <w:spacing w:before="220"/>
        <w:ind w:firstLine="540"/>
        <w:jc w:val="both"/>
      </w:pPr>
      <w:r>
        <w:t>5. Договор на оказание услуг по обращению с твердыми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1472A8" w:rsidRDefault="001472A8">
      <w:pPr>
        <w:pStyle w:val="ConsPlusNormal"/>
        <w:jc w:val="both"/>
      </w:pPr>
    </w:p>
    <w:p w:rsidR="001472A8" w:rsidRDefault="001472A8">
      <w:pPr>
        <w:pStyle w:val="ConsPlusNormal"/>
        <w:ind w:firstLine="540"/>
        <w:jc w:val="both"/>
      </w:pPr>
      <w:r>
        <w:t>Статья 24.8. Виды деятельности и тарифы в области обращения с твердыми коммунальными отходами, подлежащие регулированию</w:t>
      </w:r>
    </w:p>
    <w:p w:rsidR="001472A8" w:rsidRDefault="001472A8">
      <w:pPr>
        <w:pStyle w:val="ConsPlusNormal"/>
        <w:jc w:val="both"/>
      </w:pPr>
    </w:p>
    <w:p w:rsidR="001472A8" w:rsidRDefault="001472A8">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1472A8" w:rsidRDefault="001472A8">
      <w:pPr>
        <w:pStyle w:val="ConsPlusNormal"/>
        <w:spacing w:before="220"/>
        <w:ind w:firstLine="540"/>
        <w:jc w:val="both"/>
      </w:pPr>
      <w:r>
        <w:t>обработка твердых коммунальных отходов;</w:t>
      </w:r>
    </w:p>
    <w:p w:rsidR="001472A8" w:rsidRDefault="001472A8">
      <w:pPr>
        <w:pStyle w:val="ConsPlusNormal"/>
        <w:spacing w:before="220"/>
        <w:ind w:firstLine="540"/>
        <w:jc w:val="both"/>
      </w:pPr>
      <w:r>
        <w:t>обезвреживание твердых коммунальных отходов;</w:t>
      </w:r>
    </w:p>
    <w:p w:rsidR="001472A8" w:rsidRDefault="001472A8">
      <w:pPr>
        <w:pStyle w:val="ConsPlusNormal"/>
        <w:spacing w:before="220"/>
        <w:ind w:firstLine="540"/>
        <w:jc w:val="both"/>
      </w:pPr>
      <w:r>
        <w:t>захоронение твердых коммунальных отходов;</w:t>
      </w:r>
    </w:p>
    <w:p w:rsidR="001472A8" w:rsidRDefault="001472A8">
      <w:pPr>
        <w:pStyle w:val="ConsPlusNormal"/>
        <w:spacing w:before="220"/>
        <w:ind w:firstLine="540"/>
        <w:jc w:val="both"/>
      </w:pPr>
      <w:r>
        <w:t>оказание услуги по обращению с твердыми коммунальными отходами региональным оператором.</w:t>
      </w:r>
    </w:p>
    <w:p w:rsidR="001472A8" w:rsidRDefault="001472A8">
      <w:pPr>
        <w:pStyle w:val="ConsPlusNormal"/>
        <w:spacing w:before="220"/>
        <w:ind w:firstLine="540"/>
        <w:jc w:val="both"/>
      </w:pPr>
      <w: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1472A8" w:rsidRDefault="001472A8">
      <w:pPr>
        <w:pStyle w:val="ConsPlusNormal"/>
        <w:spacing w:before="220"/>
        <w:ind w:firstLine="540"/>
        <w:jc w:val="both"/>
      </w:pPr>
      <w:r>
        <w:t xml:space="preserve">3. Правительство Российской Федерации определяет случаи, при которых цены на услуги по сбору и транспортированию твердых коммунальных отходов для регионального оператора должны </w:t>
      </w:r>
      <w:r>
        <w:lastRenderedPageBreak/>
        <w:t>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rsidR="001472A8" w:rsidRDefault="001472A8">
      <w:pPr>
        <w:pStyle w:val="ConsPlusNormal"/>
        <w:spacing w:before="220"/>
        <w:ind w:firstLine="540"/>
        <w:jc w:val="both"/>
      </w:pPr>
      <w:r>
        <w:t>4. Регулированию подлежат следующие виды предельных тарифов в области обращения с твердыми коммунальными отходами:</w:t>
      </w:r>
    </w:p>
    <w:p w:rsidR="001472A8" w:rsidRDefault="001472A8">
      <w:pPr>
        <w:pStyle w:val="ConsPlusNormal"/>
        <w:spacing w:before="220"/>
        <w:ind w:firstLine="540"/>
        <w:jc w:val="both"/>
      </w:pPr>
      <w:r>
        <w:t>единый тариф на услугу регионального оператора по обращению с твердыми коммунальными отходами;</w:t>
      </w:r>
    </w:p>
    <w:p w:rsidR="001472A8" w:rsidRDefault="001472A8">
      <w:pPr>
        <w:pStyle w:val="ConsPlusNormal"/>
        <w:spacing w:before="220"/>
        <w:ind w:firstLine="540"/>
        <w:jc w:val="both"/>
      </w:pPr>
      <w:r>
        <w:t>тариф на обработку твердых коммунальных отходов;</w:t>
      </w:r>
    </w:p>
    <w:p w:rsidR="001472A8" w:rsidRDefault="001472A8">
      <w:pPr>
        <w:pStyle w:val="ConsPlusNormal"/>
        <w:spacing w:before="220"/>
        <w:ind w:firstLine="540"/>
        <w:jc w:val="both"/>
      </w:pPr>
      <w:r>
        <w:t>тариф на обезвреживание твердых коммунальных отходов;</w:t>
      </w:r>
    </w:p>
    <w:p w:rsidR="001472A8" w:rsidRDefault="001472A8">
      <w:pPr>
        <w:pStyle w:val="ConsPlusNormal"/>
        <w:spacing w:before="220"/>
        <w:ind w:firstLine="540"/>
        <w:jc w:val="both"/>
      </w:pPr>
      <w:r>
        <w:t>тариф на захоронение твердых коммунальных отходов.</w:t>
      </w:r>
    </w:p>
    <w:p w:rsidR="001472A8" w:rsidRDefault="001472A8">
      <w:pPr>
        <w:pStyle w:val="ConsPlusNormal"/>
        <w:spacing w:before="220"/>
        <w:ind w:firstLine="540"/>
        <w:jc w:val="both"/>
      </w:pPr>
      <w:r>
        <w:t>При установлении единого тарифа на услугу регионального оператора не учитываются его затраты на обработку, утилизацию твердых коммунальных отходов.</w:t>
      </w:r>
    </w:p>
    <w:p w:rsidR="001472A8" w:rsidRDefault="001472A8">
      <w:pPr>
        <w:pStyle w:val="ConsPlusNormal"/>
        <w:spacing w:before="220"/>
        <w:ind w:firstLine="540"/>
        <w:jc w:val="both"/>
      </w:pPr>
      <w: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1472A8" w:rsidRDefault="001472A8">
      <w:pPr>
        <w:pStyle w:val="ConsPlusNormal"/>
        <w:jc w:val="both"/>
      </w:pPr>
    </w:p>
    <w:p w:rsidR="001472A8" w:rsidRDefault="001472A8">
      <w:pPr>
        <w:pStyle w:val="ConsPlusNormal"/>
        <w:ind w:firstLine="540"/>
        <w:jc w:val="both"/>
      </w:pPr>
      <w:r>
        <w:t>Статья 24.9. Порядок государственного регулирования тарифов в области обращения с твердыми коммунальными отходами</w:t>
      </w:r>
    </w:p>
    <w:p w:rsidR="001472A8" w:rsidRDefault="001472A8">
      <w:pPr>
        <w:pStyle w:val="ConsPlusNormal"/>
        <w:jc w:val="both"/>
      </w:pPr>
    </w:p>
    <w:p w:rsidR="001472A8" w:rsidRDefault="001472A8">
      <w:pPr>
        <w:pStyle w:val="ConsPlusNormal"/>
        <w:ind w:firstLine="540"/>
        <w:jc w:val="both"/>
      </w:pPr>
      <w:r>
        <w:t>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порядке, установленном Правительством Российской Федерации.</w:t>
      </w:r>
    </w:p>
    <w:p w:rsidR="001472A8" w:rsidRDefault="001472A8">
      <w:pPr>
        <w:pStyle w:val="ConsPlusNormal"/>
        <w:spacing w:before="220"/>
        <w:ind w:firstLine="540"/>
        <w:jc w:val="both"/>
      </w:pPr>
      <w: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1472A8" w:rsidRDefault="001472A8">
      <w:pPr>
        <w:pStyle w:val="ConsPlusNormal"/>
        <w:spacing w:before="22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1472A8" w:rsidRDefault="001472A8">
      <w:pPr>
        <w:pStyle w:val="ConsPlusNormal"/>
        <w:spacing w:before="220"/>
        <w:ind w:firstLine="540"/>
        <w:jc w:val="both"/>
      </w:pPr>
      <w:r>
        <w:t>4. 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rsidR="001472A8" w:rsidRDefault="001472A8">
      <w:pPr>
        <w:pStyle w:val="ConsPlusNormal"/>
        <w:spacing w:before="220"/>
        <w:ind w:firstLine="540"/>
        <w:jc w:val="both"/>
      </w:pPr>
      <w:r>
        <w:t>5. Методы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1472A8" w:rsidRDefault="001472A8">
      <w:pPr>
        <w:pStyle w:val="ConsPlusNormal"/>
        <w:spacing w:before="220"/>
        <w:ind w:firstLine="540"/>
        <w:jc w:val="both"/>
      </w:pPr>
      <w:r>
        <w:t xml:space="preserve">6. В случае изменения тарифов, рассчитанных на основе долгосрочных параметров </w:t>
      </w:r>
      <w:r>
        <w:lastRenderedPageBreak/>
        <w:t>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w:t>
      </w:r>
    </w:p>
    <w:p w:rsidR="001472A8" w:rsidRDefault="001472A8">
      <w:pPr>
        <w:pStyle w:val="ConsPlusNormal"/>
        <w:spacing w:before="220"/>
        <w:ind w:firstLine="540"/>
        <w:jc w:val="both"/>
      </w:pPr>
      <w:r>
        <w:t>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пунктом 6 настоящей статьи случае подлежат компенсации (за исключением предусмотренных пунктом 8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порядке, установленном Правительством Российской Федерации.</w:t>
      </w:r>
    </w:p>
    <w:p w:rsidR="001472A8" w:rsidRDefault="001472A8">
      <w:pPr>
        <w:pStyle w:val="ConsPlusNormal"/>
        <w:jc w:val="both"/>
      </w:pPr>
      <w:r>
        <w:t xml:space="preserve">(в ред. Федерального </w:t>
      </w:r>
      <w:hyperlink r:id="rId89" w:history="1">
        <w:r>
          <w:rPr>
            <w:color w:val="0000FF"/>
          </w:rPr>
          <w:t>закона</w:t>
        </w:r>
      </w:hyperlink>
      <w:r>
        <w:t xml:space="preserve"> от 29.06.2015 N 203-ФЗ)</w:t>
      </w:r>
    </w:p>
    <w:p w:rsidR="001472A8" w:rsidRDefault="001472A8">
      <w:pPr>
        <w:pStyle w:val="ConsPlusNormal"/>
        <w:spacing w:before="220"/>
        <w:ind w:firstLine="540"/>
        <w:jc w:val="both"/>
      </w:pPr>
      <w:r>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1472A8" w:rsidRDefault="001472A8">
      <w:pPr>
        <w:pStyle w:val="ConsPlusNormal"/>
        <w:spacing w:before="220"/>
        <w:ind w:firstLine="540"/>
        <w:jc w:val="both"/>
      </w:pPr>
      <w:r>
        <w:t xml:space="preserve">9. Органы исполнительной власти субъектов Российской Федерации, уполномоченные в области государственного регулирования тарифов, осуществляют региональный государственный контроль (надзор) в части правильности применения тарифов в порядке, установленном </w:t>
      </w:r>
      <w:r>
        <w:lastRenderedPageBreak/>
        <w:t>Правительством Российской Федерации.</w:t>
      </w:r>
    </w:p>
    <w:p w:rsidR="001472A8" w:rsidRDefault="001472A8">
      <w:pPr>
        <w:pStyle w:val="ConsPlusNormal"/>
        <w:spacing w:before="220"/>
        <w:ind w:firstLine="540"/>
        <w:jc w:val="both"/>
      </w:pPr>
      <w:r>
        <w:t>10. Федеральный орган исполнительной власти, уполномоченный в области государственного регулирования тарифов в сфере обращения с твердыми коммунальными отходами, осуществляет мониторинг тарифов в области обращения с твердыми коммунальными отходами.</w:t>
      </w:r>
    </w:p>
    <w:p w:rsidR="001472A8" w:rsidRDefault="001472A8">
      <w:pPr>
        <w:pStyle w:val="ConsPlusNormal"/>
        <w:jc w:val="both"/>
      </w:pPr>
    </w:p>
    <w:p w:rsidR="001472A8" w:rsidRDefault="001472A8">
      <w:pPr>
        <w:pStyle w:val="ConsPlusNormal"/>
        <w:ind w:firstLine="540"/>
        <w:jc w:val="both"/>
      </w:pPr>
      <w:r>
        <w:t>Статья 24.10. Расчет объема и (или) массы твердых коммунальных отходов</w:t>
      </w:r>
    </w:p>
    <w:p w:rsidR="001472A8" w:rsidRDefault="001472A8">
      <w:pPr>
        <w:pStyle w:val="ConsPlusNormal"/>
        <w:jc w:val="both"/>
      </w:pPr>
    </w:p>
    <w:p w:rsidR="001472A8" w:rsidRDefault="001472A8">
      <w:pPr>
        <w:pStyle w:val="ConsPlusNormal"/>
        <w:ind w:firstLine="540"/>
        <w:jc w:val="both"/>
      </w:pPr>
      <w:r>
        <w:t>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правилами коммерческого учета объема и (или) массы твердых коммунальных отходов, утвержденными Правительством Российской Федерации.</w:t>
      </w:r>
    </w:p>
    <w:p w:rsidR="001472A8" w:rsidRDefault="001472A8">
      <w:pPr>
        <w:pStyle w:val="ConsPlusNormal"/>
        <w:spacing w:before="220"/>
        <w:ind w:firstLine="540"/>
        <w:jc w:val="both"/>
      </w:pPr>
      <w: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1472A8" w:rsidRDefault="001472A8">
      <w:pPr>
        <w:pStyle w:val="ConsPlusNormal"/>
        <w:spacing w:before="220"/>
        <w:ind w:firstLine="540"/>
        <w:jc w:val="both"/>
      </w:pPr>
      <w: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1472A8" w:rsidRDefault="001472A8">
      <w:pPr>
        <w:pStyle w:val="ConsPlusNormal"/>
        <w:spacing w:before="220"/>
        <w:ind w:firstLine="540"/>
        <w:jc w:val="both"/>
      </w:pPr>
      <w:r>
        <w:t>4. Порядок определения нормативов накопления твердых коммунальных отходов устанавливается Правительством Российской Федерации.</w:t>
      </w:r>
    </w:p>
    <w:p w:rsidR="001472A8" w:rsidRDefault="001472A8">
      <w:pPr>
        <w:pStyle w:val="ConsPlusNormal"/>
        <w:jc w:val="both"/>
      </w:pPr>
    </w:p>
    <w:p w:rsidR="001472A8" w:rsidRDefault="001472A8">
      <w:pPr>
        <w:pStyle w:val="ConsPlusNormal"/>
        <w:ind w:firstLine="540"/>
        <w:jc w:val="both"/>
      </w:pPr>
      <w:r>
        <w:t>Статья 24.11. Право на получение информации в области обращения с твердыми коммунальными отходами</w:t>
      </w:r>
    </w:p>
    <w:p w:rsidR="001472A8" w:rsidRDefault="001472A8">
      <w:pPr>
        <w:pStyle w:val="ConsPlusNormal"/>
        <w:jc w:val="both"/>
      </w:pPr>
    </w:p>
    <w:p w:rsidR="001472A8" w:rsidRDefault="001472A8">
      <w:pPr>
        <w:pStyle w:val="ConsPlusNormal"/>
        <w:ind w:firstLine="540"/>
        <w:jc w:val="both"/>
      </w:pPr>
      <w:r>
        <w:t>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законом тайну. Доступ к указанной информации обеспечивается уполномоченным органом субъекта Российской Федерации, региональным оператором и операторами по обращению с твердыми коммунальными отходами путем ее размещения в форме открытых данных на официальном сайте уполномоченного органа субъекта Российской Федерации в информационно-телекоммуникационной сети "Интернет".</w:t>
      </w:r>
    </w:p>
    <w:p w:rsidR="001472A8" w:rsidRDefault="001472A8">
      <w:pPr>
        <w:pStyle w:val="ConsPlusNormal"/>
        <w:spacing w:before="220"/>
        <w:ind w:firstLine="540"/>
        <w:jc w:val="both"/>
      </w:pPr>
      <w:r>
        <w:t xml:space="preserve">2. Информация о регулируемых видах деятельности в области обращения с твердыми коммунальными отходами, к которой обеспечивается </w:t>
      </w:r>
      <w:proofErr w:type="gramStart"/>
      <w:r>
        <w:t>свободный доступ</w:t>
      </w:r>
      <w:proofErr w:type="gramEnd"/>
      <w:r>
        <w:t xml:space="preserve">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1472A8" w:rsidRDefault="001472A8">
      <w:pPr>
        <w:pStyle w:val="ConsPlusNormal"/>
        <w:spacing w:before="220"/>
        <w:ind w:firstLine="540"/>
        <w:jc w:val="both"/>
      </w:pPr>
      <w:r>
        <w:t xml:space="preserve">3. Утратил силу. - Федеральный </w:t>
      </w:r>
      <w:hyperlink r:id="rId90" w:history="1">
        <w:r>
          <w:rPr>
            <w:color w:val="0000FF"/>
          </w:rPr>
          <w:t>закон</w:t>
        </w:r>
      </w:hyperlink>
      <w:r>
        <w:t xml:space="preserve"> от 31.12.2017 N 503-ФЗ.</w:t>
      </w:r>
    </w:p>
    <w:p w:rsidR="001472A8" w:rsidRDefault="001472A8">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1472A8" w:rsidRDefault="001472A8">
      <w:pPr>
        <w:pStyle w:val="ConsPlusNormal"/>
        <w:spacing w:before="220"/>
        <w:ind w:firstLine="540"/>
        <w:jc w:val="both"/>
      </w:pPr>
      <w:r>
        <w:lastRenderedPageBreak/>
        <w:t>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1472A8" w:rsidRDefault="001472A8">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1472A8" w:rsidRDefault="001472A8">
      <w:pPr>
        <w:pStyle w:val="ConsPlusNormal"/>
        <w:jc w:val="both"/>
      </w:pPr>
    </w:p>
    <w:p w:rsidR="001472A8" w:rsidRDefault="001472A8">
      <w:pPr>
        <w:pStyle w:val="ConsPlusNormal"/>
        <w:ind w:firstLine="540"/>
        <w:jc w:val="both"/>
      </w:pPr>
      <w:r>
        <w:t>Статья 24.12. Организация государственного контроля (надзора) в области регулирования тарифов в области обращения с твердыми коммунальными отходами</w:t>
      </w:r>
    </w:p>
    <w:p w:rsidR="001472A8" w:rsidRDefault="001472A8">
      <w:pPr>
        <w:pStyle w:val="ConsPlusNormal"/>
        <w:jc w:val="both"/>
      </w:pPr>
    </w:p>
    <w:p w:rsidR="001472A8" w:rsidRDefault="001472A8">
      <w:pPr>
        <w:pStyle w:val="ConsPlusNormal"/>
        <w:ind w:firstLine="540"/>
        <w:jc w:val="both"/>
      </w:pPr>
      <w:r>
        <w:t>1. Порядок осуществления уполномоченным Правительством Российской Федерации федеральным органом исполнительной власти государственного контроля (надзора) в области регулируемых государством тарифов (федеральный государственный контроль (надзор) определяется Правительством Российской Федерации.</w:t>
      </w:r>
    </w:p>
    <w:p w:rsidR="001472A8" w:rsidRDefault="001472A8">
      <w:pPr>
        <w:pStyle w:val="ConsPlusNormal"/>
        <w:spacing w:before="220"/>
        <w:ind w:firstLine="540"/>
        <w:jc w:val="both"/>
      </w:pPr>
      <w:r>
        <w:t>2. Порядок осуществления уполномоченными органами исполнительной власти субъектов Российской Федерации государственного контроля (надзора) в области регулируемых государством тарифов (региональный государственный контроль (надзор) устанавливается высшим исполнительным органом государственной власти субъекта Российской Федерации.</w:t>
      </w:r>
    </w:p>
    <w:p w:rsidR="001472A8" w:rsidRDefault="001472A8">
      <w:pPr>
        <w:pStyle w:val="ConsPlusNormal"/>
        <w:spacing w:before="220"/>
        <w:ind w:firstLine="540"/>
        <w:jc w:val="both"/>
      </w:pPr>
      <w:r>
        <w:t xml:space="preserve">3. К отношениям, связанным с осуществлением федерального государственного контроля (надзора) и регионального государственного контроля (надзора) уполномоченным Правительством Российской Федерации федеральным органом исполнительной власти и уполномоченными органами исполнительной власти субъектов Российской Федерации (далее - органы государственного контроля (надзора) в области регулируемых государством тарифов), применяются положения Федерального </w:t>
      </w:r>
      <w:hyperlink r:id="rId9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1472A8" w:rsidRDefault="001472A8">
      <w:pPr>
        <w:pStyle w:val="ConsPlusNormal"/>
        <w:spacing w:before="220"/>
        <w:ind w:firstLine="540"/>
        <w:jc w:val="both"/>
      </w:pPr>
      <w:r>
        <w:t>4. Предметом проверки при осуществлении федерального государственного контроля (надзора) являются правомерность и обоснованность установления и изменения тарифов уполномоченными органами исполнительной власти субъектов Российской Федерации в области регулирования тарифов, а также соблюдение указанными органами требований стандартов раскрытия информации.</w:t>
      </w:r>
    </w:p>
    <w:p w:rsidR="001472A8" w:rsidRDefault="001472A8">
      <w:pPr>
        <w:pStyle w:val="ConsPlusNormal"/>
        <w:spacing w:before="220"/>
        <w:ind w:firstLine="540"/>
        <w:jc w:val="both"/>
      </w:pPr>
      <w:r>
        <w:t>5. Предметом проверки при осуществлении регионального государственного контроля (надзора) являются правомерность и обоснованность установления и изменения тарифов органами местного самоуправления (в случае их наделения законом субъекта Российской Федерации отдельными полномочиями субъекта Российской Федерации в области регулирования тарифов), соблюдение региональными операторами,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w:t>
      </w:r>
    </w:p>
    <w:p w:rsidR="001472A8" w:rsidRDefault="001472A8">
      <w:pPr>
        <w:pStyle w:val="ConsPlusNormal"/>
        <w:spacing w:before="220"/>
        <w:ind w:firstLine="540"/>
        <w:jc w:val="both"/>
      </w:pPr>
      <w:r>
        <w:t>6. Основанием для включения плановой проверки в ежегодный план проведения плановых проверок является истечение одного года с даты:</w:t>
      </w:r>
    </w:p>
    <w:p w:rsidR="001472A8" w:rsidRDefault="001472A8">
      <w:pPr>
        <w:pStyle w:val="ConsPlusNormal"/>
        <w:spacing w:before="220"/>
        <w:ind w:firstLine="540"/>
        <w:jc w:val="both"/>
      </w:pPr>
      <w:r>
        <w:lastRenderedPageBreak/>
        <w:t>государственной регистрации оператора по обращению с твердыми коммунальными отходами, регионального оператора;</w:t>
      </w:r>
    </w:p>
    <w:p w:rsidR="001472A8" w:rsidRDefault="001472A8">
      <w:pPr>
        <w:pStyle w:val="ConsPlusNormal"/>
        <w:spacing w:before="220"/>
        <w:ind w:firstLine="540"/>
        <w:jc w:val="both"/>
      </w:pPr>
      <w:r>
        <w:t>окончания проведения последней плановой проверки проверяемого лица.</w:t>
      </w:r>
    </w:p>
    <w:p w:rsidR="001472A8" w:rsidRDefault="001472A8">
      <w:pPr>
        <w:pStyle w:val="ConsPlusNormal"/>
        <w:spacing w:before="220"/>
        <w:ind w:firstLine="540"/>
        <w:jc w:val="both"/>
      </w:pPr>
      <w:r>
        <w:t>7. Основанием для проведения внеплановой проверки является:</w:t>
      </w:r>
    </w:p>
    <w:p w:rsidR="001472A8" w:rsidRDefault="001472A8">
      <w:pPr>
        <w:pStyle w:val="ConsPlusNormal"/>
        <w:spacing w:before="220"/>
        <w:ind w:firstLine="540"/>
        <w:jc w:val="both"/>
      </w:pPr>
      <w:r>
        <w:t>истечение срока исполнения проверяемым лицом ранее выданного предписания об устранении выявленного нарушения требований законодательства Российской Федерации;</w:t>
      </w:r>
    </w:p>
    <w:p w:rsidR="001472A8" w:rsidRDefault="001472A8">
      <w:pPr>
        <w:pStyle w:val="ConsPlusNormal"/>
        <w:spacing w:before="220"/>
        <w:ind w:firstLine="540"/>
        <w:jc w:val="both"/>
      </w:pPr>
      <w:r>
        <w:t>поступление в органы государственного контроля (надзора) в области регулируемых государством тарифов обращений и заявлений граждан, в том числе индивидуальных предпринимателей, а также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проверяемыми лицами установленных требований законодательства Российской Федерации;</w:t>
      </w:r>
    </w:p>
    <w:p w:rsidR="001472A8" w:rsidRDefault="001472A8">
      <w:pPr>
        <w:pStyle w:val="ConsPlusNormal"/>
        <w:spacing w:before="220"/>
        <w:ind w:firstLine="540"/>
        <w:jc w:val="both"/>
      </w:pPr>
      <w:r>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Российской Федерации.</w:t>
      </w:r>
    </w:p>
    <w:p w:rsidR="001472A8" w:rsidRDefault="001472A8">
      <w:pPr>
        <w:pStyle w:val="ConsPlusNormal"/>
        <w:jc w:val="both"/>
      </w:pPr>
    </w:p>
    <w:p w:rsidR="001472A8" w:rsidRDefault="001472A8">
      <w:pPr>
        <w:pStyle w:val="ConsPlusNormal"/>
        <w:ind w:firstLine="540"/>
        <w:jc w:val="both"/>
      </w:pPr>
      <w:r>
        <w:t>Статья 24.13. Инвестиционная программа оператора по обращению с твердыми коммунальными отходами</w:t>
      </w:r>
    </w:p>
    <w:p w:rsidR="001472A8" w:rsidRDefault="001472A8">
      <w:pPr>
        <w:pStyle w:val="ConsPlusNormal"/>
        <w:jc w:val="both"/>
      </w:pPr>
    </w:p>
    <w:p w:rsidR="001472A8" w:rsidRDefault="001472A8">
      <w:pPr>
        <w:pStyle w:val="ConsPlusNormal"/>
        <w:ind w:firstLine="540"/>
        <w:jc w:val="both"/>
      </w:pPr>
      <w:r>
        <w:t>1. Строительство, реконструкция и (или) модернизация объектов, используемых для обращения с твердыми коммунальными отходами,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1472A8" w:rsidRDefault="001472A8">
      <w:pPr>
        <w:pStyle w:val="ConsPlusNormal"/>
        <w:spacing w:before="220"/>
        <w:ind w:firstLine="540"/>
        <w:jc w:val="both"/>
      </w:pPr>
      <w:r>
        <w:t>2. Инвестиционная программа должна содержать:</w:t>
      </w:r>
    </w:p>
    <w:p w:rsidR="001472A8" w:rsidRDefault="001472A8">
      <w:pPr>
        <w:pStyle w:val="ConsPlusNormal"/>
        <w:spacing w:before="220"/>
        <w:ind w:firstLine="540"/>
        <w:jc w:val="both"/>
      </w:pPr>
      <w:r>
        <w:t>плановые и фактические значения показателей эффективности объектов, используемых для сбора, транспортирования, обработки, утилизации, обезвреживания и размещения твердых коммунальных отходов;</w:t>
      </w:r>
    </w:p>
    <w:p w:rsidR="001472A8" w:rsidRDefault="001472A8">
      <w:pPr>
        <w:pStyle w:val="ConsPlusNormal"/>
        <w:spacing w:before="220"/>
        <w:ind w:firstLine="540"/>
        <w:jc w:val="both"/>
      </w:pPr>
      <w:r>
        <w:t>перечень мероприятий по строительству новых, реконструкции и (или) модернизации существующих объектов, используемых для обращения с твердыми коммунальными отходами;</w:t>
      </w:r>
    </w:p>
    <w:p w:rsidR="001472A8" w:rsidRDefault="001472A8">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1472A8" w:rsidRDefault="001472A8">
      <w:pPr>
        <w:pStyle w:val="ConsPlusNormal"/>
        <w:spacing w:before="220"/>
        <w:ind w:firstLine="540"/>
        <w:jc w:val="both"/>
      </w:pPr>
      <w:r>
        <w:t>график реализации мероприятий инвестиционной программы;</w:t>
      </w:r>
    </w:p>
    <w:p w:rsidR="001472A8" w:rsidRDefault="001472A8">
      <w:pPr>
        <w:pStyle w:val="ConsPlusNormal"/>
        <w:spacing w:before="220"/>
        <w:ind w:firstLine="540"/>
        <w:jc w:val="both"/>
      </w:pPr>
      <w:r>
        <w:t>предварительный расчет тарифов в области обращения с твердыми коммунальными отходами;</w:t>
      </w:r>
    </w:p>
    <w:p w:rsidR="001472A8" w:rsidRDefault="001472A8">
      <w:pPr>
        <w:pStyle w:val="ConsPlusNormal"/>
        <w:spacing w:before="220"/>
        <w:ind w:firstLine="540"/>
        <w:jc w:val="both"/>
      </w:pPr>
      <w:r>
        <w:t>иные сведения, определенные Правительством Российской Федерации.</w:t>
      </w:r>
    </w:p>
    <w:p w:rsidR="001472A8" w:rsidRDefault="001472A8">
      <w:pPr>
        <w:pStyle w:val="ConsPlusNormal"/>
        <w:spacing w:before="220"/>
        <w:ind w:firstLine="540"/>
        <w:jc w:val="both"/>
      </w:pPr>
      <w:r>
        <w:t xml:space="preserve">3. Инвестиционная программа утверждается уполномоченным органом исполнительной власти субъекта Российской Федерации. Порядок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порядок определения плановых и фактических значений показателей эффективности объектов, используемых для обработки, обезвреживания, захоронения твердых коммунальных отходов, устанавливается Правительством Российской </w:t>
      </w:r>
      <w:r>
        <w:lastRenderedPageBreak/>
        <w:t>Федерации.".</w:t>
      </w:r>
    </w:p>
    <w:p w:rsidR="001472A8" w:rsidRDefault="001472A8">
      <w:pPr>
        <w:pStyle w:val="ConsPlusNormal"/>
        <w:jc w:val="both"/>
      </w:pPr>
    </w:p>
    <w:p w:rsidR="001472A8" w:rsidRDefault="001472A8">
      <w:pPr>
        <w:pStyle w:val="ConsPlusTitle"/>
        <w:ind w:firstLine="540"/>
        <w:jc w:val="both"/>
        <w:outlineLvl w:val="0"/>
      </w:pPr>
      <w:bookmarkStart w:id="24" w:name="P484"/>
      <w:bookmarkEnd w:id="24"/>
      <w:r>
        <w:t>Статья 2</w:t>
      </w:r>
    </w:p>
    <w:p w:rsidR="001472A8" w:rsidRDefault="001472A8">
      <w:pPr>
        <w:pStyle w:val="ConsPlusNormal"/>
        <w:jc w:val="both"/>
      </w:pPr>
    </w:p>
    <w:p w:rsidR="001472A8" w:rsidRDefault="001472A8">
      <w:pPr>
        <w:pStyle w:val="ConsPlusNormal"/>
        <w:ind w:firstLine="540"/>
        <w:jc w:val="both"/>
      </w:pPr>
      <w:r>
        <w:t xml:space="preserve">Внести в </w:t>
      </w:r>
      <w:hyperlink r:id="rId92" w:history="1">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2003, N 23, ст. 2174; 2004, N 35, ст. 3607; 2008, N 18, ст. 1941; N 29, ст. 3418, 3420; 2009, N 1, ст. 17; 2011, N 49, ст. 7042; 2012, N 53, ст. 7648; 2013, N 52, ст. 6961; 2014, N 30, ст. 4262) следующие изменения:</w:t>
      </w:r>
    </w:p>
    <w:p w:rsidR="001472A8" w:rsidRDefault="001472A8">
      <w:pPr>
        <w:pStyle w:val="ConsPlusNormal"/>
        <w:spacing w:before="220"/>
        <w:ind w:firstLine="540"/>
        <w:jc w:val="both"/>
      </w:pPr>
      <w:r>
        <w:t xml:space="preserve">1) в </w:t>
      </w:r>
      <w:hyperlink r:id="rId93" w:history="1">
        <w:r>
          <w:rPr>
            <w:color w:val="0000FF"/>
          </w:rPr>
          <w:t>части шестой статьи 9</w:t>
        </w:r>
      </w:hyperlink>
      <w:r>
        <w:t xml:space="preserve"> слова "радиоактивных, токсичных и иных опасных отходов" заменить словами "радиоактивных отходов, отходов I - V классов опасности", слова "токсичных и иных опасных отходов" заменить словами "отходов I - V классов опасности";</w:t>
      </w:r>
    </w:p>
    <w:p w:rsidR="001472A8" w:rsidRDefault="001472A8">
      <w:pPr>
        <w:pStyle w:val="ConsPlusNormal"/>
        <w:spacing w:before="220"/>
        <w:ind w:firstLine="540"/>
        <w:jc w:val="both"/>
      </w:pPr>
      <w:r>
        <w:t xml:space="preserve">2) в </w:t>
      </w:r>
      <w:hyperlink r:id="rId94" w:history="1">
        <w:r>
          <w:rPr>
            <w:color w:val="0000FF"/>
          </w:rPr>
          <w:t>абзаце четвертом пункта 1 статьи 10.1</w:t>
        </w:r>
      </w:hyperlink>
      <w:r>
        <w:t xml:space="preserve"> слова ", токсичных и иных опасных отходов" заменить словами "отходов, отходов I - V классов опасности";</w:t>
      </w:r>
    </w:p>
    <w:p w:rsidR="001472A8" w:rsidRDefault="001472A8">
      <w:pPr>
        <w:pStyle w:val="ConsPlusNormal"/>
        <w:spacing w:before="220"/>
        <w:ind w:firstLine="540"/>
        <w:jc w:val="both"/>
      </w:pPr>
      <w:r>
        <w:t xml:space="preserve">3) в </w:t>
      </w:r>
      <w:hyperlink r:id="rId95" w:history="1">
        <w:r>
          <w:rPr>
            <w:color w:val="0000FF"/>
          </w:rPr>
          <w:t>части седьмой статьи 16</w:t>
        </w:r>
      </w:hyperlink>
      <w:r>
        <w:t xml:space="preserve"> слова ", токсичных и иных опасных отходов" заменить словами "отходов, отходов I - V классов опасности";</w:t>
      </w:r>
    </w:p>
    <w:p w:rsidR="001472A8" w:rsidRDefault="001472A8">
      <w:pPr>
        <w:pStyle w:val="ConsPlusNormal"/>
        <w:spacing w:before="220"/>
        <w:ind w:firstLine="540"/>
        <w:jc w:val="both"/>
      </w:pPr>
      <w:r>
        <w:t xml:space="preserve">4) в </w:t>
      </w:r>
      <w:hyperlink r:id="rId96" w:history="1">
        <w:r>
          <w:rPr>
            <w:color w:val="0000FF"/>
          </w:rPr>
          <w:t>пункте 8 части первой статьи 23</w:t>
        </w:r>
      </w:hyperlink>
      <w:r>
        <w:t xml:space="preserve"> слова "вредных веществ и отходов производства" заменить словами "отходов I - V классов опасности".</w:t>
      </w:r>
    </w:p>
    <w:p w:rsidR="001472A8" w:rsidRDefault="001472A8">
      <w:pPr>
        <w:pStyle w:val="ConsPlusNormal"/>
        <w:jc w:val="both"/>
      </w:pPr>
    </w:p>
    <w:p w:rsidR="001472A8" w:rsidRDefault="001472A8">
      <w:pPr>
        <w:pStyle w:val="ConsPlusTitle"/>
        <w:ind w:firstLine="540"/>
        <w:jc w:val="both"/>
        <w:outlineLvl w:val="0"/>
      </w:pPr>
      <w:bookmarkStart w:id="25" w:name="P492"/>
      <w:bookmarkEnd w:id="25"/>
      <w:r>
        <w:t>Статья 3</w:t>
      </w:r>
    </w:p>
    <w:p w:rsidR="001472A8" w:rsidRDefault="001472A8">
      <w:pPr>
        <w:pStyle w:val="ConsPlusNormal"/>
        <w:jc w:val="both"/>
      </w:pPr>
    </w:p>
    <w:p w:rsidR="001472A8" w:rsidRDefault="001472A8">
      <w:pPr>
        <w:pStyle w:val="ConsPlusNormal"/>
        <w:ind w:firstLine="540"/>
        <w:jc w:val="both"/>
      </w:pPr>
      <w:hyperlink r:id="rId97" w:history="1">
        <w:r>
          <w:rPr>
            <w:color w:val="0000FF"/>
          </w:rPr>
          <w:t>Подпункт 7.2 статьи 11</w:t>
        </w:r>
      </w:hyperlink>
      <w:r>
        <w:t xml:space="preserve"> Федерального закона от 23 ноября 1995 года N 174-ФЗ "Об экологической экспертизе" (Собрание законодательства Российской Федерации, 1995, N 48, ст. 4556; 2004, N 35, ст. 3607; N 52, ст. 5276; 2006, N 50, ст. 5279; N 52, ст. 5498; 2008, N 20, ст. 2260; 2009, N 1, ст. 17; 2011, N 30, ст. 4591, 4594; 2013, N 52, ст. 6971; 2014, N 26, ст. 3387; N 30, ст. 4220, 4262) изложить в следующей редакции:</w:t>
      </w:r>
    </w:p>
    <w:p w:rsidR="001472A8" w:rsidRDefault="001472A8">
      <w:pPr>
        <w:pStyle w:val="ConsPlusNormal"/>
        <w:spacing w:before="220"/>
        <w:ind w:firstLine="540"/>
        <w:jc w:val="both"/>
      </w:pPr>
      <w:r>
        <w:t>"7.2) проектная документация объектов, используемых для размещения и (или) обезвреживания отходов I - V классов опасности, в том числе проектная документация на строительство, реконструкцию объектов, используемых для обезвреживания и (или) размещения отходов I - V классов опасности, а также проекты вывода из эксплуатации указанных объектов, проекты рекультивации земель, нарушенных при размещении отходов I - V классов опасности, и земель, используемых, но не предназначенных для размещения отходов I - V классов опасности;".</w:t>
      </w:r>
    </w:p>
    <w:p w:rsidR="001472A8" w:rsidRDefault="001472A8">
      <w:pPr>
        <w:pStyle w:val="ConsPlusNormal"/>
        <w:jc w:val="both"/>
      </w:pPr>
    </w:p>
    <w:p w:rsidR="001472A8" w:rsidRDefault="001472A8">
      <w:pPr>
        <w:pStyle w:val="ConsPlusTitle"/>
        <w:ind w:firstLine="540"/>
        <w:jc w:val="both"/>
        <w:outlineLvl w:val="0"/>
      </w:pPr>
      <w:bookmarkStart w:id="26" w:name="P497"/>
      <w:bookmarkEnd w:id="26"/>
      <w:r>
        <w:t>Статья 4</w:t>
      </w:r>
    </w:p>
    <w:p w:rsidR="001472A8" w:rsidRDefault="001472A8">
      <w:pPr>
        <w:pStyle w:val="ConsPlusNormal"/>
        <w:jc w:val="both"/>
      </w:pPr>
    </w:p>
    <w:p w:rsidR="001472A8" w:rsidRDefault="001472A8">
      <w:pPr>
        <w:pStyle w:val="ConsPlusNormal"/>
        <w:ind w:firstLine="540"/>
        <w:jc w:val="both"/>
      </w:pPr>
      <w:r>
        <w:t xml:space="preserve">В </w:t>
      </w:r>
      <w:hyperlink r:id="rId98" w:history="1">
        <w:r>
          <w:rPr>
            <w:color w:val="0000FF"/>
          </w:rPr>
          <w:t>пункте 1 статьи 26</w:t>
        </w:r>
      </w:hyperlink>
      <w:r>
        <w:t xml:space="preserve"> Федерального закона от 15 апреля 1998 года N 66-ФЗ "О садоводческих, огороднических и дачных некоммерческих объединениях граждан" (Собрание законодательства Российской Федерации, 1998, N 16, ст. 1801; 2006, N 27, ст. 2881; 2014, N 42, ст. 5615) слово "бытовыми" заменить словами "твердыми коммунальными".</w:t>
      </w:r>
    </w:p>
    <w:p w:rsidR="001472A8" w:rsidRDefault="001472A8">
      <w:pPr>
        <w:pStyle w:val="ConsPlusNormal"/>
        <w:jc w:val="both"/>
      </w:pPr>
    </w:p>
    <w:p w:rsidR="001472A8" w:rsidRDefault="001472A8">
      <w:pPr>
        <w:pStyle w:val="ConsPlusTitle"/>
        <w:ind w:firstLine="540"/>
        <w:jc w:val="both"/>
        <w:outlineLvl w:val="0"/>
      </w:pPr>
      <w:r>
        <w:t>Статья 5</w:t>
      </w:r>
    </w:p>
    <w:p w:rsidR="001472A8" w:rsidRDefault="001472A8">
      <w:pPr>
        <w:pStyle w:val="ConsPlusNormal"/>
        <w:jc w:val="both"/>
      </w:pPr>
    </w:p>
    <w:p w:rsidR="001472A8" w:rsidRDefault="001472A8">
      <w:pPr>
        <w:pStyle w:val="ConsPlusNormal"/>
        <w:ind w:firstLine="540"/>
        <w:jc w:val="both"/>
      </w:pPr>
      <w:r>
        <w:t xml:space="preserve">Внести в Федеральный </w:t>
      </w:r>
      <w:hyperlink r:id="rId99" w:history="1">
        <w:r>
          <w:rPr>
            <w:color w:val="0000FF"/>
          </w:rPr>
          <w:t>закон</w:t>
        </w:r>
      </w:hyperlink>
      <w:r>
        <w:t xml:space="preserve"> от 30 марта 1999 года N 52-ФЗ "О санитарно-эпидемиологическом благополучии населения" (Собрание законодательства Российской Федерации, 1999, N 14, ст. 1650; 2003, N 2, ст. 167; 2004, N 35, ст. 3607; 2007, N 46, ст. 5554; 2009, N 1, ст. 17; 2011, N 30, ст. 4596) следующие изменения:</w:t>
      </w:r>
    </w:p>
    <w:p w:rsidR="001472A8" w:rsidRDefault="001472A8">
      <w:pPr>
        <w:pStyle w:val="ConsPlusNormal"/>
        <w:spacing w:before="220"/>
        <w:ind w:firstLine="540"/>
        <w:jc w:val="both"/>
      </w:pPr>
      <w:r>
        <w:t xml:space="preserve">1) в </w:t>
      </w:r>
      <w:hyperlink r:id="rId100" w:history="1">
        <w:r>
          <w:rPr>
            <w:color w:val="0000FF"/>
          </w:rPr>
          <w:t>статье 22</w:t>
        </w:r>
      </w:hyperlink>
      <w:r>
        <w:t>:</w:t>
      </w:r>
    </w:p>
    <w:p w:rsidR="001472A8" w:rsidRDefault="001472A8">
      <w:pPr>
        <w:pStyle w:val="ConsPlusNormal"/>
        <w:spacing w:before="220"/>
        <w:ind w:firstLine="540"/>
        <w:jc w:val="both"/>
      </w:pPr>
      <w:r>
        <w:lastRenderedPageBreak/>
        <w:t xml:space="preserve">а) в </w:t>
      </w:r>
      <w:hyperlink r:id="rId101" w:history="1">
        <w:r>
          <w:rPr>
            <w:color w:val="0000FF"/>
          </w:rPr>
          <w:t>наименовании</w:t>
        </w:r>
      </w:hyperlink>
      <w:r>
        <w:t xml:space="preserve"> слова "использованию, обезвреживанию, транспортировке, хранению и захоронению" заменить словами "накоплению, транспортированию, обработке, утилизации, обезвреживанию, размещению";</w:t>
      </w:r>
    </w:p>
    <w:p w:rsidR="001472A8" w:rsidRDefault="001472A8">
      <w:pPr>
        <w:pStyle w:val="ConsPlusNormal"/>
        <w:spacing w:before="220"/>
        <w:ind w:firstLine="540"/>
        <w:jc w:val="both"/>
      </w:pPr>
      <w:r>
        <w:t xml:space="preserve">б) в </w:t>
      </w:r>
      <w:hyperlink r:id="rId102" w:history="1">
        <w:r>
          <w:rPr>
            <w:color w:val="0000FF"/>
          </w:rPr>
          <w:t>пункте 1</w:t>
        </w:r>
      </w:hyperlink>
      <w:r>
        <w:t xml:space="preserve"> слова "использованию, обезвреживанию, транспортировке, хранению и захоронению" заменить словами "накоплению, транспортированию, обработке, утилизации, обезвреживанию, размещению";</w:t>
      </w:r>
    </w:p>
    <w:p w:rsidR="001472A8" w:rsidRDefault="001472A8">
      <w:pPr>
        <w:pStyle w:val="ConsPlusNormal"/>
        <w:spacing w:before="220"/>
        <w:ind w:firstLine="540"/>
        <w:jc w:val="both"/>
      </w:pPr>
      <w:r>
        <w:t xml:space="preserve">в) в </w:t>
      </w:r>
      <w:hyperlink r:id="rId103" w:history="1">
        <w:r>
          <w:rPr>
            <w:color w:val="0000FF"/>
          </w:rPr>
          <w:t>пункте 3</w:t>
        </w:r>
      </w:hyperlink>
      <w:r>
        <w:t>:</w:t>
      </w:r>
    </w:p>
    <w:p w:rsidR="001472A8" w:rsidRDefault="001472A8">
      <w:pPr>
        <w:pStyle w:val="ConsPlusNormal"/>
        <w:spacing w:before="220"/>
        <w:ind w:firstLine="540"/>
        <w:jc w:val="both"/>
      </w:pPr>
      <w:r>
        <w:t xml:space="preserve">в </w:t>
      </w:r>
      <w:hyperlink r:id="rId104" w:history="1">
        <w:r>
          <w:rPr>
            <w:color w:val="0000FF"/>
          </w:rPr>
          <w:t>абзаце первом</w:t>
        </w:r>
      </w:hyperlink>
      <w:r>
        <w:t xml:space="preserve"> слова "использования, обезвреживания, хранения и захоронения" заменить словами "обработки, утилизации, обезвреживания, размещения";</w:t>
      </w:r>
    </w:p>
    <w:p w:rsidR="001472A8" w:rsidRDefault="001472A8">
      <w:pPr>
        <w:pStyle w:val="ConsPlusNormal"/>
        <w:spacing w:before="220"/>
        <w:ind w:firstLine="540"/>
        <w:jc w:val="both"/>
      </w:pPr>
      <w:r>
        <w:t xml:space="preserve">в </w:t>
      </w:r>
      <w:hyperlink r:id="rId105" w:history="1">
        <w:r>
          <w:rPr>
            <w:color w:val="0000FF"/>
          </w:rPr>
          <w:t>абзаце втором</w:t>
        </w:r>
      </w:hyperlink>
      <w:r>
        <w:t xml:space="preserve"> слова "использованию, обезвреживанию, хранению и захоронению" заменить словами "обработке, утилизации, обезвреживанию, размещению";</w:t>
      </w:r>
    </w:p>
    <w:p w:rsidR="001472A8" w:rsidRDefault="001472A8">
      <w:pPr>
        <w:pStyle w:val="ConsPlusNormal"/>
        <w:spacing w:before="220"/>
        <w:ind w:firstLine="540"/>
        <w:jc w:val="both"/>
      </w:pPr>
      <w:bookmarkStart w:id="27" w:name="P510"/>
      <w:bookmarkEnd w:id="27"/>
      <w:r>
        <w:t xml:space="preserve">2) в </w:t>
      </w:r>
      <w:hyperlink r:id="rId106" w:history="1">
        <w:r>
          <w:rPr>
            <w:color w:val="0000FF"/>
          </w:rPr>
          <w:t>абзаце девятом пункта 2 статьи 40</w:t>
        </w:r>
      </w:hyperlink>
      <w:r>
        <w:t xml:space="preserve"> слова "использованию, обезвреживанию, транспортировке, размещению" заменить словами "транспортированию, обработке, утилизации, обезвреживанию, размещению".</w:t>
      </w:r>
    </w:p>
    <w:p w:rsidR="001472A8" w:rsidRDefault="001472A8">
      <w:pPr>
        <w:pStyle w:val="ConsPlusNormal"/>
        <w:jc w:val="both"/>
      </w:pPr>
    </w:p>
    <w:p w:rsidR="001472A8" w:rsidRDefault="001472A8">
      <w:pPr>
        <w:pStyle w:val="ConsPlusTitle"/>
        <w:ind w:firstLine="540"/>
        <w:jc w:val="both"/>
        <w:outlineLvl w:val="0"/>
      </w:pPr>
      <w:r>
        <w:t>Статья 6</w:t>
      </w:r>
    </w:p>
    <w:p w:rsidR="001472A8" w:rsidRDefault="001472A8">
      <w:pPr>
        <w:pStyle w:val="ConsPlusNormal"/>
        <w:jc w:val="both"/>
      </w:pPr>
    </w:p>
    <w:p w:rsidR="001472A8" w:rsidRDefault="001472A8">
      <w:pPr>
        <w:pStyle w:val="ConsPlusNormal"/>
        <w:ind w:firstLine="540"/>
        <w:jc w:val="both"/>
      </w:pPr>
      <w:r>
        <w:t xml:space="preserve">В </w:t>
      </w:r>
      <w:hyperlink r:id="rId107" w:history="1">
        <w:r>
          <w:rPr>
            <w:color w:val="0000FF"/>
          </w:rPr>
          <w:t>пункте 3 статьи 18</w:t>
        </w:r>
      </w:hyperlink>
      <w:r>
        <w:t xml:space="preserve"> Федерального закона от 4 мая 1999 года N 96-ФЗ "Об охране атмосферного воздуха" (Собрание законодательства Российской Федерации, 1999, N 18, ст. 2222; 2004, N 35, ст. 3607) слова "и территориальными органами других федеральных органов исполнительной власти" исключить.</w:t>
      </w:r>
    </w:p>
    <w:p w:rsidR="001472A8" w:rsidRDefault="001472A8">
      <w:pPr>
        <w:pStyle w:val="ConsPlusNormal"/>
        <w:jc w:val="both"/>
      </w:pPr>
    </w:p>
    <w:p w:rsidR="001472A8" w:rsidRDefault="001472A8">
      <w:pPr>
        <w:pStyle w:val="ConsPlusTitle"/>
        <w:ind w:firstLine="540"/>
        <w:jc w:val="both"/>
        <w:outlineLvl w:val="0"/>
      </w:pPr>
      <w:bookmarkStart w:id="28" w:name="P516"/>
      <w:bookmarkEnd w:id="28"/>
      <w:r>
        <w:t>Статья 7</w:t>
      </w:r>
    </w:p>
    <w:p w:rsidR="001472A8" w:rsidRDefault="001472A8">
      <w:pPr>
        <w:pStyle w:val="ConsPlusNormal"/>
        <w:jc w:val="both"/>
      </w:pPr>
    </w:p>
    <w:p w:rsidR="001472A8" w:rsidRDefault="001472A8">
      <w:pPr>
        <w:pStyle w:val="ConsPlusNormal"/>
        <w:ind w:firstLine="540"/>
        <w:jc w:val="both"/>
      </w:pPr>
      <w:r>
        <w:t xml:space="preserve">Внести в Федеральный </w:t>
      </w:r>
      <w:hyperlink r:id="rId108"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19, ст. 2291;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3470, 3477; N 40, ст. 5034; N 43, ст. 5454; N 48, ст. 6165; N 51, ст. 6679, 6691; N 52, ст. 6981, 7010; 2014, N 11, ст. 1093; N 14, ст. 1562; N 22, ст. 2770; N 26, ст. 3371; N 30, ст. 4256, 4257; N 42, ст. 5615; N 43, ст. 5799; N 45, ст. 6138) следующие изменения:</w:t>
      </w:r>
    </w:p>
    <w:p w:rsidR="001472A8" w:rsidRDefault="001472A8">
      <w:pPr>
        <w:pStyle w:val="ConsPlusNormal"/>
        <w:spacing w:before="220"/>
        <w:ind w:firstLine="540"/>
        <w:jc w:val="both"/>
      </w:pPr>
      <w:r>
        <w:t xml:space="preserve">1) в </w:t>
      </w:r>
      <w:hyperlink r:id="rId109" w:history="1">
        <w:r>
          <w:rPr>
            <w:color w:val="0000FF"/>
          </w:rPr>
          <w:t>пункте 2 статьи 26.3</w:t>
        </w:r>
      </w:hyperlink>
      <w:r>
        <w:t>:</w:t>
      </w:r>
    </w:p>
    <w:p w:rsidR="001472A8" w:rsidRDefault="001472A8">
      <w:pPr>
        <w:pStyle w:val="ConsPlusNormal"/>
        <w:spacing w:before="220"/>
        <w:ind w:firstLine="540"/>
        <w:jc w:val="both"/>
      </w:pPr>
      <w:r>
        <w:t xml:space="preserve">а) </w:t>
      </w:r>
      <w:hyperlink r:id="rId110" w:history="1">
        <w:r>
          <w:rPr>
            <w:color w:val="0000FF"/>
          </w:rPr>
          <w:t>подпункт 7</w:t>
        </w:r>
      </w:hyperlink>
      <w:r>
        <w:t xml:space="preserve"> дополнить словами ", обращения с твердыми коммунальными отходами";</w:t>
      </w:r>
    </w:p>
    <w:p w:rsidR="001472A8" w:rsidRDefault="001472A8">
      <w:pPr>
        <w:pStyle w:val="ConsPlusNormal"/>
        <w:spacing w:before="220"/>
        <w:ind w:firstLine="540"/>
        <w:jc w:val="both"/>
      </w:pPr>
      <w:r>
        <w:t xml:space="preserve">б) </w:t>
      </w:r>
      <w:hyperlink r:id="rId111" w:history="1">
        <w:r>
          <w:rPr>
            <w:color w:val="0000FF"/>
          </w:rPr>
          <w:t>дополнить</w:t>
        </w:r>
      </w:hyperlink>
      <w:r>
        <w:t xml:space="preserve"> подпунктами 7.1 и 7.2 следующего содержания:</w:t>
      </w:r>
    </w:p>
    <w:p w:rsidR="001472A8" w:rsidRDefault="001472A8">
      <w:pPr>
        <w:pStyle w:val="ConsPlusNormal"/>
        <w:spacing w:before="220"/>
        <w:ind w:firstLine="540"/>
        <w:jc w:val="both"/>
      </w:pPr>
      <w:r>
        <w:t>"7.1) установления нормативов образования отходов и лимитов на их размещение, порядка сбора твердых коммунальных отходов (в том числе их раздельного сбора), нормативов накопления твердых коммунальных отходов,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1472A8" w:rsidRDefault="001472A8">
      <w:pPr>
        <w:pStyle w:val="ConsPlusNormal"/>
        <w:spacing w:before="220"/>
        <w:ind w:firstLine="540"/>
        <w:jc w:val="both"/>
      </w:pPr>
      <w:r>
        <w:lastRenderedPageBreak/>
        <w:t>7.2)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1472A8" w:rsidRDefault="001472A8">
      <w:pPr>
        <w:pStyle w:val="ConsPlusNormal"/>
        <w:spacing w:before="220"/>
        <w:ind w:firstLine="540"/>
        <w:jc w:val="both"/>
      </w:pPr>
      <w:r>
        <w:t xml:space="preserve">2) </w:t>
      </w:r>
      <w:hyperlink r:id="rId112" w:history="1">
        <w:r>
          <w:rPr>
            <w:color w:val="0000FF"/>
          </w:rPr>
          <w:t>пункт 2 статьи 26.11</w:t>
        </w:r>
      </w:hyperlink>
      <w:r>
        <w:t xml:space="preserve"> дополнить подпунктом "я.4" следующего содержания:</w:t>
      </w:r>
    </w:p>
    <w:p w:rsidR="001472A8" w:rsidRDefault="001472A8">
      <w:pPr>
        <w:pStyle w:val="ConsPlusNormal"/>
        <w:spacing w:before="220"/>
        <w:ind w:firstLine="540"/>
        <w:jc w:val="both"/>
      </w:pPr>
      <w:r>
        <w:t>"я.4) имущество для сбора (в том числе раздельного сбора), транспортирования, обработки, утилизации, обезвреживания, захоронения твердых коммунальных отходов.".</w:t>
      </w:r>
    </w:p>
    <w:p w:rsidR="001472A8" w:rsidRDefault="001472A8">
      <w:pPr>
        <w:pStyle w:val="ConsPlusNormal"/>
        <w:jc w:val="both"/>
      </w:pPr>
    </w:p>
    <w:p w:rsidR="001472A8" w:rsidRDefault="001472A8">
      <w:pPr>
        <w:pStyle w:val="ConsPlusTitle"/>
        <w:ind w:firstLine="540"/>
        <w:jc w:val="both"/>
        <w:outlineLvl w:val="0"/>
      </w:pPr>
      <w:r>
        <w:t>Статья 8</w:t>
      </w:r>
    </w:p>
    <w:p w:rsidR="001472A8" w:rsidRDefault="001472A8">
      <w:pPr>
        <w:pStyle w:val="ConsPlusNormal"/>
        <w:jc w:val="both"/>
      </w:pPr>
    </w:p>
    <w:p w:rsidR="001472A8" w:rsidRDefault="001472A8">
      <w:pPr>
        <w:pStyle w:val="ConsPlusNormal"/>
        <w:ind w:firstLine="540"/>
        <w:jc w:val="both"/>
      </w:pPr>
      <w:r>
        <w:t xml:space="preserve">Внести в Земельный </w:t>
      </w:r>
      <w:hyperlink r:id="rId113" w:history="1">
        <w:r>
          <w:rPr>
            <w:color w:val="0000FF"/>
          </w:rPr>
          <w:t>кодекс</w:t>
        </w:r>
      </w:hyperlink>
      <w:r>
        <w:t xml:space="preserve"> Российской Федерации (Собрание законодательства Российской Федерации, 2001, N 44, ст. 4147; 2006, N 50, ст. 5279; 2013, N 23, ст. 2881; 2014, N 26, ст. 3377; N 30, ст. 4235) следующие изменения:</w:t>
      </w:r>
    </w:p>
    <w:p w:rsidR="001472A8" w:rsidRDefault="001472A8">
      <w:pPr>
        <w:pStyle w:val="ConsPlusNormal"/>
        <w:spacing w:before="220"/>
        <w:ind w:firstLine="540"/>
        <w:jc w:val="both"/>
      </w:pPr>
      <w:r>
        <w:t xml:space="preserve">1) в </w:t>
      </w:r>
      <w:hyperlink r:id="rId114" w:history="1">
        <w:r>
          <w:rPr>
            <w:color w:val="0000FF"/>
          </w:rPr>
          <w:t>пункте 1 статьи 13</w:t>
        </w:r>
      </w:hyperlink>
      <w:r>
        <w:t>:</w:t>
      </w:r>
    </w:p>
    <w:p w:rsidR="001472A8" w:rsidRDefault="001472A8">
      <w:pPr>
        <w:pStyle w:val="ConsPlusNormal"/>
        <w:spacing w:before="220"/>
        <w:ind w:firstLine="540"/>
        <w:jc w:val="both"/>
      </w:pPr>
      <w:r>
        <w:t xml:space="preserve">а) в </w:t>
      </w:r>
      <w:hyperlink r:id="rId115" w:history="1">
        <w:r>
          <w:rPr>
            <w:color w:val="0000FF"/>
          </w:rPr>
          <w:t>подпункте 2</w:t>
        </w:r>
      </w:hyperlink>
      <w:r>
        <w:t xml:space="preserve"> слово "захламления" заменить словом "загрязнения";</w:t>
      </w:r>
    </w:p>
    <w:p w:rsidR="001472A8" w:rsidRDefault="001472A8">
      <w:pPr>
        <w:pStyle w:val="ConsPlusNormal"/>
        <w:spacing w:before="220"/>
        <w:ind w:firstLine="540"/>
        <w:jc w:val="both"/>
      </w:pPr>
      <w:r>
        <w:t xml:space="preserve">б) в </w:t>
      </w:r>
      <w:hyperlink r:id="rId116" w:history="1">
        <w:r>
          <w:rPr>
            <w:color w:val="0000FF"/>
          </w:rPr>
          <w:t>подпункте 4</w:t>
        </w:r>
      </w:hyperlink>
      <w:r>
        <w:t xml:space="preserve"> слова "и захламления" исключить;</w:t>
      </w:r>
    </w:p>
    <w:p w:rsidR="001472A8" w:rsidRDefault="001472A8">
      <w:pPr>
        <w:pStyle w:val="ConsPlusNormal"/>
        <w:spacing w:before="220"/>
        <w:ind w:firstLine="540"/>
        <w:jc w:val="both"/>
      </w:pPr>
      <w:r>
        <w:t xml:space="preserve">2) в </w:t>
      </w:r>
      <w:hyperlink r:id="rId117" w:history="1">
        <w:r>
          <w:rPr>
            <w:color w:val="0000FF"/>
          </w:rPr>
          <w:t>пункте 3 статьи 76</w:t>
        </w:r>
      </w:hyperlink>
      <w:r>
        <w:t xml:space="preserve"> слово "захламлении" заменить словом "загрязнении".</w:t>
      </w:r>
    </w:p>
    <w:p w:rsidR="001472A8" w:rsidRDefault="001472A8">
      <w:pPr>
        <w:pStyle w:val="ConsPlusNormal"/>
        <w:jc w:val="both"/>
      </w:pPr>
    </w:p>
    <w:p w:rsidR="001472A8" w:rsidRDefault="001472A8">
      <w:pPr>
        <w:pStyle w:val="ConsPlusTitle"/>
        <w:ind w:firstLine="540"/>
        <w:jc w:val="both"/>
        <w:outlineLvl w:val="0"/>
      </w:pPr>
      <w:bookmarkStart w:id="29" w:name="P535"/>
      <w:bookmarkEnd w:id="29"/>
      <w:r>
        <w:t>Статья 9</w:t>
      </w:r>
    </w:p>
    <w:p w:rsidR="001472A8" w:rsidRDefault="001472A8">
      <w:pPr>
        <w:pStyle w:val="ConsPlusNormal"/>
        <w:jc w:val="both"/>
      </w:pPr>
    </w:p>
    <w:p w:rsidR="001472A8" w:rsidRDefault="001472A8">
      <w:pPr>
        <w:pStyle w:val="ConsPlusNormal"/>
        <w:ind w:firstLine="540"/>
        <w:jc w:val="both"/>
      </w:pPr>
      <w:r>
        <w:t xml:space="preserve">Внести в Федеральный </w:t>
      </w:r>
      <w:hyperlink r:id="rId118" w:history="1">
        <w:r>
          <w:rPr>
            <w:color w:val="0000FF"/>
          </w:rPr>
          <w:t>закон</w:t>
        </w:r>
      </w:hyperlink>
      <w:r>
        <w:t xml:space="preserve"> от 10 января 2002 года N 7-ФЗ "Об охране окружающей среды" (Собрание законодательства Российской Федерации, 2002, N 2, ст. 133; 2004, N 35, ст. 3607; 2005, N 1, ст. 25; 2006, N 1, ст. 10; N 52, ст. 5498; 2011, N 29, ст. 4281; N 30, ст. 4590, 4596; N 48, ст. 6732; 2012, N 26, ст. 3446; 2013, N 30, ст. 4059; N 52, ст. 6971; 2014, N 30, ст. 4220) следующие изменения:</w:t>
      </w:r>
    </w:p>
    <w:p w:rsidR="001472A8" w:rsidRDefault="001472A8">
      <w:pPr>
        <w:pStyle w:val="ConsPlusNormal"/>
        <w:spacing w:before="220"/>
        <w:ind w:firstLine="540"/>
        <w:jc w:val="both"/>
      </w:pPr>
      <w:r>
        <w:t xml:space="preserve">1) в </w:t>
      </w:r>
      <w:hyperlink r:id="rId119" w:history="1">
        <w:r>
          <w:rPr>
            <w:color w:val="0000FF"/>
          </w:rPr>
          <w:t>абзаце четырнадцатом статьи 5</w:t>
        </w:r>
      </w:hyperlink>
      <w:r>
        <w:t xml:space="preserve"> слова "и опасными отходами" исключить;</w:t>
      </w:r>
    </w:p>
    <w:p w:rsidR="001472A8" w:rsidRDefault="001472A8">
      <w:pPr>
        <w:pStyle w:val="ConsPlusNormal"/>
        <w:spacing w:before="220"/>
        <w:ind w:firstLine="540"/>
        <w:jc w:val="both"/>
      </w:pPr>
      <w:r>
        <w:t xml:space="preserve">2) в </w:t>
      </w:r>
      <w:hyperlink r:id="rId120" w:history="1">
        <w:r>
          <w:rPr>
            <w:color w:val="0000FF"/>
          </w:rPr>
          <w:t>статье 7</w:t>
        </w:r>
      </w:hyperlink>
      <w:r>
        <w:t>:</w:t>
      </w:r>
    </w:p>
    <w:p w:rsidR="001472A8" w:rsidRDefault="001472A8">
      <w:pPr>
        <w:pStyle w:val="ConsPlusNormal"/>
        <w:spacing w:before="220"/>
        <w:ind w:firstLine="540"/>
        <w:jc w:val="both"/>
      </w:pPr>
      <w:r>
        <w:t xml:space="preserve">а) </w:t>
      </w:r>
      <w:hyperlink r:id="rId121" w:history="1">
        <w:r>
          <w:rPr>
            <w:color w:val="0000FF"/>
          </w:rPr>
          <w:t>пункт 1</w:t>
        </w:r>
      </w:hyperlink>
      <w:r>
        <w:t xml:space="preserve"> изложить в следующей редакции:</w:t>
      </w:r>
    </w:p>
    <w:p w:rsidR="001472A8" w:rsidRDefault="001472A8">
      <w:pPr>
        <w:pStyle w:val="ConsPlusNormal"/>
        <w:spacing w:before="220"/>
        <w:ind w:firstLine="540"/>
        <w:jc w:val="both"/>
      </w:pPr>
      <w:r>
        <w:t>"1. К вопросам местного значения городских поселений относится участие в организации деятельности по сбору (в том числе раздельному сбору) и транспортированию твердых коммунальных отходов на территориях соответствующих городских поселений.";</w:t>
      </w:r>
    </w:p>
    <w:p w:rsidR="001472A8" w:rsidRDefault="001472A8">
      <w:pPr>
        <w:pStyle w:val="ConsPlusNormal"/>
        <w:jc w:val="both"/>
      </w:pPr>
      <w:r>
        <w:t xml:space="preserve">(в ред. Федерального </w:t>
      </w:r>
      <w:hyperlink r:id="rId122" w:history="1">
        <w:r>
          <w:rPr>
            <w:color w:val="0000FF"/>
          </w:rPr>
          <w:t>закона</w:t>
        </w:r>
      </w:hyperlink>
      <w:r>
        <w:t xml:space="preserve"> от 28.11.2015 N 357-ФЗ)</w:t>
      </w:r>
    </w:p>
    <w:p w:rsidR="001472A8" w:rsidRDefault="001472A8">
      <w:pPr>
        <w:pStyle w:val="ConsPlusNormal"/>
        <w:spacing w:before="220"/>
        <w:ind w:firstLine="540"/>
        <w:jc w:val="both"/>
      </w:pPr>
      <w:r>
        <w:t xml:space="preserve">б) </w:t>
      </w:r>
      <w:hyperlink r:id="rId123" w:history="1">
        <w:r>
          <w:rPr>
            <w:color w:val="0000FF"/>
          </w:rPr>
          <w:t>абзац третий пункта 2</w:t>
        </w:r>
      </w:hyperlink>
      <w:r>
        <w:t xml:space="preserve"> изложить в следующей редакции:</w:t>
      </w:r>
    </w:p>
    <w:p w:rsidR="001472A8" w:rsidRDefault="001472A8">
      <w:pPr>
        <w:pStyle w:val="ConsPlusNormal"/>
        <w:spacing w:before="220"/>
        <w:ind w:firstLine="540"/>
        <w:jc w:val="both"/>
      </w:pPr>
      <w:r>
        <w:t>"участие в организации деятельности по обработке, утилизации, обезвреживанию и захоронению твердых коммунальных отходов на территориях соответствующих муниципальных районов.";</w:t>
      </w:r>
    </w:p>
    <w:p w:rsidR="001472A8" w:rsidRDefault="001472A8">
      <w:pPr>
        <w:pStyle w:val="ConsPlusNormal"/>
        <w:spacing w:before="220"/>
        <w:ind w:firstLine="540"/>
        <w:jc w:val="both"/>
      </w:pPr>
      <w:r>
        <w:t xml:space="preserve">в) </w:t>
      </w:r>
      <w:hyperlink r:id="rId124" w:history="1">
        <w:r>
          <w:rPr>
            <w:color w:val="0000FF"/>
          </w:rPr>
          <w:t>абзац третий пункта 3</w:t>
        </w:r>
      </w:hyperlink>
      <w:r>
        <w:t xml:space="preserve"> изложить в следующей редакции:</w:t>
      </w:r>
    </w:p>
    <w:p w:rsidR="001472A8" w:rsidRDefault="001472A8">
      <w:pPr>
        <w:pStyle w:val="ConsPlusNormal"/>
        <w:spacing w:before="220"/>
        <w:ind w:firstLine="540"/>
        <w:jc w:val="both"/>
      </w:pPr>
      <w:r>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1472A8" w:rsidRDefault="001472A8">
      <w:pPr>
        <w:pStyle w:val="ConsPlusNormal"/>
        <w:spacing w:before="220"/>
        <w:ind w:firstLine="540"/>
        <w:jc w:val="both"/>
      </w:pPr>
      <w:r>
        <w:t xml:space="preserve">3) в </w:t>
      </w:r>
      <w:hyperlink r:id="rId125" w:history="1">
        <w:r>
          <w:rPr>
            <w:color w:val="0000FF"/>
          </w:rPr>
          <w:t>пункте 1 статьи 36</w:t>
        </w:r>
      </w:hyperlink>
      <w:r>
        <w:t xml:space="preserve"> слова "а также способы размещения отходов производства и потребления," исключить;</w:t>
      </w:r>
    </w:p>
    <w:p w:rsidR="001472A8" w:rsidRDefault="001472A8">
      <w:pPr>
        <w:pStyle w:val="ConsPlusNormal"/>
        <w:spacing w:before="220"/>
        <w:ind w:firstLine="540"/>
        <w:jc w:val="both"/>
      </w:pPr>
      <w:r>
        <w:t xml:space="preserve">4) в </w:t>
      </w:r>
      <w:hyperlink r:id="rId126" w:history="1">
        <w:r>
          <w:rPr>
            <w:color w:val="0000FF"/>
          </w:rPr>
          <w:t>пункте 2 статьи 38</w:t>
        </w:r>
      </w:hyperlink>
      <w:r>
        <w:t xml:space="preserve"> слова "обезвреживания и безопасного размещения отходов </w:t>
      </w:r>
      <w:r>
        <w:lastRenderedPageBreak/>
        <w:t>производства и потребления," исключить;</w:t>
      </w:r>
    </w:p>
    <w:p w:rsidR="001472A8" w:rsidRDefault="001472A8">
      <w:pPr>
        <w:pStyle w:val="ConsPlusNormal"/>
        <w:spacing w:before="220"/>
        <w:ind w:firstLine="540"/>
        <w:jc w:val="both"/>
      </w:pPr>
      <w:r>
        <w:t xml:space="preserve">5) в </w:t>
      </w:r>
      <w:hyperlink r:id="rId127" w:history="1">
        <w:r>
          <w:rPr>
            <w:color w:val="0000FF"/>
          </w:rPr>
          <w:t>статье 51</w:t>
        </w:r>
      </w:hyperlink>
      <w:r>
        <w:t>:</w:t>
      </w:r>
    </w:p>
    <w:p w:rsidR="001472A8" w:rsidRDefault="001472A8">
      <w:pPr>
        <w:pStyle w:val="ConsPlusNormal"/>
        <w:spacing w:before="220"/>
        <w:ind w:firstLine="540"/>
        <w:jc w:val="both"/>
      </w:pPr>
      <w:r>
        <w:t xml:space="preserve">а) </w:t>
      </w:r>
      <w:hyperlink r:id="rId128" w:history="1">
        <w:r>
          <w:rPr>
            <w:color w:val="0000FF"/>
          </w:rPr>
          <w:t>пункт 1</w:t>
        </w:r>
      </w:hyperlink>
      <w:r>
        <w:t xml:space="preserve"> изложить в следующей редакции:</w:t>
      </w:r>
    </w:p>
    <w:p w:rsidR="001472A8" w:rsidRDefault="001472A8">
      <w:pPr>
        <w:pStyle w:val="ConsPlusNormal"/>
        <w:spacing w:before="220"/>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1472A8" w:rsidRDefault="001472A8">
      <w:pPr>
        <w:pStyle w:val="ConsPlusNormal"/>
        <w:spacing w:before="220"/>
        <w:ind w:firstLine="540"/>
        <w:jc w:val="both"/>
      </w:pPr>
      <w:r>
        <w:t xml:space="preserve">б) в </w:t>
      </w:r>
      <w:hyperlink r:id="rId129" w:history="1">
        <w:r>
          <w:rPr>
            <w:color w:val="0000FF"/>
          </w:rPr>
          <w:t>пункте 3</w:t>
        </w:r>
      </w:hyperlink>
      <w:r>
        <w:t xml:space="preserve"> слова "опасными отходами" заменить словами "отходами I - IV классов опасности";</w:t>
      </w:r>
    </w:p>
    <w:p w:rsidR="001472A8" w:rsidRDefault="001472A8">
      <w:pPr>
        <w:pStyle w:val="ConsPlusNormal"/>
        <w:spacing w:before="220"/>
        <w:ind w:firstLine="540"/>
        <w:jc w:val="both"/>
      </w:pPr>
      <w:r>
        <w:t xml:space="preserve">в) утратил силу. - Федеральный </w:t>
      </w:r>
      <w:hyperlink r:id="rId130" w:history="1">
        <w:r>
          <w:rPr>
            <w:color w:val="0000FF"/>
          </w:rPr>
          <w:t>закон</w:t>
        </w:r>
      </w:hyperlink>
      <w:r>
        <w:t xml:space="preserve"> от 31.12.2017 N 503-ФЗ.</w:t>
      </w:r>
    </w:p>
    <w:p w:rsidR="001472A8" w:rsidRDefault="001472A8">
      <w:pPr>
        <w:pStyle w:val="ConsPlusNormal"/>
        <w:jc w:val="both"/>
      </w:pPr>
    </w:p>
    <w:p w:rsidR="001472A8" w:rsidRDefault="001472A8">
      <w:pPr>
        <w:pStyle w:val="ConsPlusTitle"/>
        <w:ind w:firstLine="540"/>
        <w:jc w:val="both"/>
        <w:outlineLvl w:val="0"/>
      </w:pPr>
      <w:r>
        <w:t>Статья 10</w:t>
      </w:r>
    </w:p>
    <w:p w:rsidR="001472A8" w:rsidRDefault="001472A8">
      <w:pPr>
        <w:pStyle w:val="ConsPlusNormal"/>
        <w:jc w:val="both"/>
      </w:pPr>
    </w:p>
    <w:p w:rsidR="001472A8" w:rsidRDefault="001472A8">
      <w:pPr>
        <w:pStyle w:val="ConsPlusNormal"/>
        <w:ind w:firstLine="540"/>
        <w:jc w:val="both"/>
      </w:pPr>
      <w:r>
        <w:t xml:space="preserve">В </w:t>
      </w:r>
      <w:hyperlink r:id="rId131" w:history="1">
        <w:r>
          <w:rPr>
            <w:color w:val="0000FF"/>
          </w:rPr>
          <w:t>пункте 6 статьи 129</w:t>
        </w:r>
      </w:hyperlink>
      <w: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2009, N 1, ст. 4; N 18, ст. 2153; 2012, N 31, ст. 4333; 2013, N 27, ст. 3477) слова "переработки и утилизации (захоронения) бытовых отходов" заменить словами "обработки, утилизации, обезвреживания и захоронения твердых коммунальных отходов".</w:t>
      </w:r>
    </w:p>
    <w:p w:rsidR="001472A8" w:rsidRDefault="001472A8">
      <w:pPr>
        <w:pStyle w:val="ConsPlusNormal"/>
        <w:jc w:val="both"/>
      </w:pPr>
    </w:p>
    <w:p w:rsidR="001472A8" w:rsidRDefault="001472A8">
      <w:pPr>
        <w:pStyle w:val="ConsPlusTitle"/>
        <w:ind w:firstLine="540"/>
        <w:jc w:val="both"/>
        <w:outlineLvl w:val="0"/>
      </w:pPr>
      <w:r>
        <w:t>Статья 11</w:t>
      </w:r>
    </w:p>
    <w:p w:rsidR="001472A8" w:rsidRDefault="001472A8">
      <w:pPr>
        <w:pStyle w:val="ConsPlusNormal"/>
        <w:jc w:val="both"/>
      </w:pPr>
    </w:p>
    <w:p w:rsidR="001472A8" w:rsidRDefault="001472A8">
      <w:pPr>
        <w:pStyle w:val="ConsPlusNormal"/>
        <w:ind w:firstLine="540"/>
        <w:jc w:val="both"/>
      </w:pPr>
      <w:r>
        <w:t xml:space="preserve">Внести в Федеральный </w:t>
      </w:r>
      <w:hyperlink r:id="rId132"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N 43, ст. 5084; N 46, ст. 5553; 2008, N 48, ст. 5517; N 52, ст. 6236; 2009, N 48, ст. 5733; N 52, ст. 6441; 2010, N 15, ст. 1736; N 49, ст. 6409; 2011, N 17, ст. 2310; N 29, ст. 4283; N 30, ст. 4572, 4590, 4591, 4594, 4595; N 48, ст. 6730; N 49, ст. 7015, 7039; 2012, N 26, ст. 3444, 3446; N 50, ст. 6967; 2013, N 14, ст. 1663; N 19, ст. 2325; N 27, ст. 3477; N 43, ст. 5454; N 48, ст. 6165; N 52, ст. 6981, 7008; 2014, N 14, ст. 1562; N 22, ст. 2770; N 26, ст. 3371; N 30, ст. 4235; N 42, ст. 5615; N 43, ст. 5799) следующие изменения:</w:t>
      </w:r>
    </w:p>
    <w:p w:rsidR="001472A8" w:rsidRDefault="001472A8">
      <w:pPr>
        <w:pStyle w:val="ConsPlusNormal"/>
        <w:spacing w:before="220"/>
        <w:ind w:firstLine="540"/>
        <w:jc w:val="both"/>
      </w:pPr>
      <w:r>
        <w:t xml:space="preserve">1) </w:t>
      </w:r>
      <w:hyperlink r:id="rId133" w:history="1">
        <w:r>
          <w:rPr>
            <w:color w:val="0000FF"/>
          </w:rPr>
          <w:t>пункт 18 части 1 статьи 14</w:t>
        </w:r>
      </w:hyperlink>
      <w:r>
        <w:t xml:space="preserve"> изложить в следующей редакции:</w:t>
      </w:r>
    </w:p>
    <w:p w:rsidR="001472A8" w:rsidRDefault="001472A8">
      <w:pPr>
        <w:pStyle w:val="ConsPlusNormal"/>
        <w:spacing w:before="220"/>
        <w:ind w:firstLine="540"/>
        <w:jc w:val="both"/>
      </w:pPr>
      <w:r>
        <w:t>"18) участие в организации деятельности по сбору (в том числе раздельному сбору) и транспортированию твердых коммунальных отходов;";</w:t>
      </w:r>
    </w:p>
    <w:p w:rsidR="001472A8" w:rsidRDefault="001472A8">
      <w:pPr>
        <w:pStyle w:val="ConsPlusNormal"/>
        <w:spacing w:before="220"/>
        <w:ind w:firstLine="540"/>
        <w:jc w:val="both"/>
      </w:pPr>
      <w:r>
        <w:t xml:space="preserve">2) </w:t>
      </w:r>
      <w:hyperlink r:id="rId134" w:history="1">
        <w:r>
          <w:rPr>
            <w:color w:val="0000FF"/>
          </w:rPr>
          <w:t>пункт 14 части 1 статьи 15</w:t>
        </w:r>
      </w:hyperlink>
      <w:r>
        <w:t xml:space="preserve"> изложить в следующей редакции:</w:t>
      </w:r>
    </w:p>
    <w:p w:rsidR="001472A8" w:rsidRDefault="001472A8">
      <w:pPr>
        <w:pStyle w:val="ConsPlusNormal"/>
        <w:spacing w:before="220"/>
        <w:ind w:firstLine="540"/>
        <w:jc w:val="both"/>
      </w:pPr>
      <w:r>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1472A8" w:rsidRDefault="001472A8">
      <w:pPr>
        <w:pStyle w:val="ConsPlusNormal"/>
        <w:spacing w:before="220"/>
        <w:ind w:firstLine="540"/>
        <w:jc w:val="both"/>
      </w:pPr>
      <w:r>
        <w:t xml:space="preserve">3) </w:t>
      </w:r>
      <w:hyperlink r:id="rId135" w:history="1">
        <w:r>
          <w:rPr>
            <w:color w:val="0000FF"/>
          </w:rPr>
          <w:t>пункт 24 части 1 статьи 16</w:t>
        </w:r>
      </w:hyperlink>
      <w:r>
        <w:t xml:space="preserve"> изложить в следующей редакции:</w:t>
      </w:r>
    </w:p>
    <w:p w:rsidR="001472A8" w:rsidRDefault="001472A8">
      <w:pPr>
        <w:pStyle w:val="ConsPlusNormal"/>
        <w:spacing w:before="220"/>
        <w:ind w:firstLine="540"/>
        <w:jc w:val="both"/>
      </w:pPr>
      <w: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1472A8" w:rsidRDefault="001472A8">
      <w:pPr>
        <w:pStyle w:val="ConsPlusNormal"/>
        <w:jc w:val="both"/>
      </w:pPr>
    </w:p>
    <w:p w:rsidR="001472A8" w:rsidRDefault="001472A8">
      <w:pPr>
        <w:pStyle w:val="ConsPlusTitle"/>
        <w:ind w:firstLine="540"/>
        <w:jc w:val="both"/>
        <w:outlineLvl w:val="0"/>
      </w:pPr>
      <w:r>
        <w:t>Статья 12</w:t>
      </w:r>
    </w:p>
    <w:p w:rsidR="001472A8" w:rsidRDefault="001472A8">
      <w:pPr>
        <w:pStyle w:val="ConsPlusNormal"/>
        <w:jc w:val="both"/>
      </w:pPr>
    </w:p>
    <w:p w:rsidR="001472A8" w:rsidRDefault="001472A8">
      <w:pPr>
        <w:pStyle w:val="ConsPlusNormal"/>
        <w:ind w:firstLine="540"/>
        <w:jc w:val="both"/>
      </w:pPr>
      <w:r>
        <w:t xml:space="preserve">Внести в Жилищный </w:t>
      </w:r>
      <w:hyperlink r:id="rId136" w:history="1">
        <w:r>
          <w:rPr>
            <w:color w:val="0000FF"/>
          </w:rPr>
          <w:t>кодекс</w:t>
        </w:r>
      </w:hyperlink>
      <w:r>
        <w:t xml:space="preserve"> Российской Федерации (Собрание законодательства Российской </w:t>
      </w:r>
      <w:r>
        <w:lastRenderedPageBreak/>
        <w:t>Федерации, 2005, N 1, ст. 14; 2006, N 1, ст. 10; 2007, N 1, ст. 14; 2008, N 30, ст. 3616; 2009, N 23, ст. 2776; 2010, N 31, ст. 4206; 2011, N 23, ст. 3263; N 50, ст. 7343, 7359; 2012, N 53, ст. 7596; 2013, N 14, ст. 1646; N 52, ст. 6982; 2014, N 30, ст. 4218, 4256, 4264) следующие изменения:</w:t>
      </w:r>
    </w:p>
    <w:p w:rsidR="001472A8" w:rsidRDefault="001472A8">
      <w:pPr>
        <w:pStyle w:val="ConsPlusNormal"/>
        <w:spacing w:before="220"/>
        <w:ind w:firstLine="540"/>
        <w:jc w:val="both"/>
      </w:pPr>
      <w:r>
        <w:t xml:space="preserve">1) </w:t>
      </w:r>
      <w:hyperlink r:id="rId137" w:history="1">
        <w:r>
          <w:rPr>
            <w:color w:val="0000FF"/>
          </w:rPr>
          <w:t>статью 30</w:t>
        </w:r>
      </w:hyperlink>
      <w:r>
        <w:t xml:space="preserve"> дополнить частью 5 следующего содержания:</w:t>
      </w:r>
    </w:p>
    <w:p w:rsidR="001472A8" w:rsidRDefault="001472A8">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sidR="001472A8" w:rsidRDefault="001472A8">
      <w:pPr>
        <w:pStyle w:val="ConsPlusNormal"/>
        <w:spacing w:before="220"/>
        <w:ind w:firstLine="540"/>
        <w:jc w:val="both"/>
      </w:pPr>
      <w:r>
        <w:t xml:space="preserve">2) исключен. - Федеральный </w:t>
      </w:r>
      <w:hyperlink r:id="rId138" w:history="1">
        <w:r>
          <w:rPr>
            <w:color w:val="0000FF"/>
          </w:rPr>
          <w:t>закон</w:t>
        </w:r>
      </w:hyperlink>
      <w:r>
        <w:t xml:space="preserve"> от 29.06.2015 N 176-ФЗ;</w:t>
      </w:r>
    </w:p>
    <w:p w:rsidR="001472A8" w:rsidRDefault="001472A8">
      <w:pPr>
        <w:pStyle w:val="ConsPlusNormal"/>
        <w:spacing w:before="220"/>
        <w:ind w:firstLine="540"/>
        <w:jc w:val="both"/>
      </w:pPr>
      <w:r>
        <w:t xml:space="preserve">3) в </w:t>
      </w:r>
      <w:hyperlink r:id="rId139" w:history="1">
        <w:r>
          <w:rPr>
            <w:color w:val="0000FF"/>
          </w:rPr>
          <w:t>статье 155</w:t>
        </w:r>
      </w:hyperlink>
      <w:r>
        <w:t>:</w:t>
      </w:r>
    </w:p>
    <w:p w:rsidR="001472A8" w:rsidRDefault="001472A8">
      <w:pPr>
        <w:pStyle w:val="ConsPlusNormal"/>
        <w:spacing w:before="220"/>
        <w:ind w:firstLine="540"/>
        <w:jc w:val="both"/>
      </w:pPr>
      <w:r>
        <w:t xml:space="preserve">а) </w:t>
      </w:r>
      <w:hyperlink r:id="rId140" w:history="1">
        <w:r>
          <w:rPr>
            <w:color w:val="0000FF"/>
          </w:rPr>
          <w:t>часть 6.2</w:t>
        </w:r>
      </w:hyperlink>
      <w:r>
        <w:t xml:space="preserve"> дополнить предложением следующего содержания: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1472A8" w:rsidRDefault="001472A8">
      <w:pPr>
        <w:pStyle w:val="ConsPlusNormal"/>
        <w:spacing w:before="220"/>
        <w:ind w:firstLine="540"/>
        <w:jc w:val="both"/>
      </w:pPr>
      <w:r>
        <w:t xml:space="preserve">б) - в) утратили силу. - Федеральный </w:t>
      </w:r>
      <w:hyperlink r:id="rId141" w:history="1">
        <w:r>
          <w:rPr>
            <w:color w:val="0000FF"/>
          </w:rPr>
          <w:t>закон</w:t>
        </w:r>
      </w:hyperlink>
      <w:r>
        <w:t xml:space="preserve"> от 03.04.2018 N 59-ФЗ;</w:t>
      </w:r>
    </w:p>
    <w:p w:rsidR="001472A8" w:rsidRDefault="001472A8">
      <w:pPr>
        <w:pStyle w:val="ConsPlusNormal"/>
        <w:spacing w:before="220"/>
        <w:ind w:firstLine="540"/>
        <w:jc w:val="both"/>
      </w:pPr>
      <w:r>
        <w:t xml:space="preserve">4) </w:t>
      </w:r>
      <w:hyperlink r:id="rId142" w:history="1">
        <w:r>
          <w:rPr>
            <w:color w:val="0000FF"/>
          </w:rPr>
          <w:t>часть 1 статьи 157</w:t>
        </w:r>
      </w:hyperlink>
      <w:r>
        <w:t xml:space="preserve"> после слов "исходя из нормативов потребления коммунальных услуг" дополнить словами "(в том числе нормативов накопления твердых коммунальных отходов)";</w:t>
      </w:r>
    </w:p>
    <w:p w:rsidR="001472A8" w:rsidRDefault="001472A8">
      <w:pPr>
        <w:pStyle w:val="ConsPlusNormal"/>
        <w:spacing w:before="220"/>
        <w:ind w:firstLine="540"/>
        <w:jc w:val="both"/>
      </w:pPr>
      <w:r>
        <w:t xml:space="preserve">5) в </w:t>
      </w:r>
      <w:hyperlink r:id="rId143" w:history="1">
        <w:r>
          <w:rPr>
            <w:color w:val="0000FF"/>
          </w:rPr>
          <w:t>статье 161</w:t>
        </w:r>
      </w:hyperlink>
      <w:r>
        <w:t>:</w:t>
      </w:r>
    </w:p>
    <w:p w:rsidR="001472A8" w:rsidRDefault="001472A8">
      <w:pPr>
        <w:pStyle w:val="ConsPlusNormal"/>
        <w:spacing w:before="220"/>
        <w:ind w:firstLine="540"/>
        <w:jc w:val="both"/>
      </w:pPr>
      <w:r>
        <w:t xml:space="preserve">а) </w:t>
      </w:r>
      <w:hyperlink r:id="rId144" w:history="1">
        <w:r>
          <w:rPr>
            <w:color w:val="0000FF"/>
          </w:rPr>
          <w:t>часть 2.1</w:t>
        </w:r>
      </w:hyperlink>
      <w:r>
        <w:t xml:space="preserve"> после слов "отопление (теплоснабжение, в том числе поставки твердого топлива при наличии печного отопления)," дополнить словами "обращение с твердыми коммунальными отходами,";</w:t>
      </w:r>
    </w:p>
    <w:p w:rsidR="001472A8" w:rsidRDefault="001472A8">
      <w:pPr>
        <w:pStyle w:val="ConsPlusNormal"/>
        <w:spacing w:before="220"/>
        <w:ind w:firstLine="540"/>
        <w:jc w:val="both"/>
      </w:pPr>
      <w:r>
        <w:t xml:space="preserve">б) </w:t>
      </w:r>
      <w:hyperlink r:id="rId145" w:history="1">
        <w:r>
          <w:rPr>
            <w:color w:val="0000FF"/>
          </w:rPr>
          <w:t>дополнить</w:t>
        </w:r>
      </w:hyperlink>
      <w:r>
        <w:t xml:space="preserve"> частью 11.1 следующего содержания:</w:t>
      </w:r>
    </w:p>
    <w:p w:rsidR="001472A8" w:rsidRDefault="001472A8">
      <w:pPr>
        <w:pStyle w:val="ConsPlusNormal"/>
        <w:spacing w:before="22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1472A8" w:rsidRDefault="001472A8">
      <w:pPr>
        <w:pStyle w:val="ConsPlusNormal"/>
        <w:spacing w:before="220"/>
        <w:ind w:firstLine="540"/>
        <w:jc w:val="both"/>
      </w:pPr>
      <w:r>
        <w:t xml:space="preserve">в) </w:t>
      </w:r>
      <w:hyperlink r:id="rId146" w:history="1">
        <w:r>
          <w:rPr>
            <w:color w:val="0000FF"/>
          </w:rPr>
          <w:t>часть 12</w:t>
        </w:r>
      </w:hyperlink>
      <w:r>
        <w:t xml:space="preserve"> после слов "отопление (теплоснабжение, в том числе поставки твердого топлива при наличии печного отопления)" дополнить словами ", и региональным оператором по обращению с твердыми коммунальными отходами";</w:t>
      </w:r>
    </w:p>
    <w:p w:rsidR="001472A8" w:rsidRDefault="001472A8">
      <w:pPr>
        <w:pStyle w:val="ConsPlusNormal"/>
        <w:spacing w:before="220"/>
        <w:ind w:firstLine="540"/>
        <w:jc w:val="both"/>
      </w:pPr>
      <w:r>
        <w:t xml:space="preserve">г) </w:t>
      </w:r>
      <w:hyperlink r:id="rId147" w:history="1">
        <w:r>
          <w:rPr>
            <w:color w:val="0000FF"/>
          </w:rPr>
          <w:t>дополнить</w:t>
        </w:r>
      </w:hyperlink>
      <w:r>
        <w:t xml:space="preserve"> частью 15.1 следующего содержания:</w:t>
      </w:r>
    </w:p>
    <w:p w:rsidR="001472A8" w:rsidRDefault="001472A8">
      <w:pPr>
        <w:pStyle w:val="ConsPlusNormal"/>
        <w:spacing w:before="22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сбора твердых коммунальных отходов, если иное не установлено договором.";</w:t>
      </w:r>
    </w:p>
    <w:p w:rsidR="001472A8" w:rsidRDefault="001472A8">
      <w:pPr>
        <w:pStyle w:val="ConsPlusNormal"/>
        <w:spacing w:before="220"/>
        <w:ind w:firstLine="540"/>
        <w:jc w:val="both"/>
      </w:pPr>
      <w:r>
        <w:t xml:space="preserve">6) </w:t>
      </w:r>
      <w:hyperlink r:id="rId148" w:history="1">
        <w:r>
          <w:rPr>
            <w:color w:val="0000FF"/>
          </w:rPr>
          <w:t>часть 2 статьи 164</w:t>
        </w:r>
      </w:hyperlink>
      <w:r>
        <w:t xml:space="preserve"> после слов "отопления (теплоснабжения, в том числе поставки твердого </w:t>
      </w:r>
      <w:r>
        <w:lastRenderedPageBreak/>
        <w:t>топлива при наличии печного отопления)" дополнить словами ", обращения с твердыми коммунальными отходами".</w:t>
      </w:r>
    </w:p>
    <w:p w:rsidR="001472A8" w:rsidRDefault="001472A8">
      <w:pPr>
        <w:pStyle w:val="ConsPlusNormal"/>
        <w:jc w:val="both"/>
      </w:pPr>
    </w:p>
    <w:p w:rsidR="001472A8" w:rsidRDefault="001472A8">
      <w:pPr>
        <w:pStyle w:val="ConsPlusTitle"/>
        <w:ind w:firstLine="540"/>
        <w:jc w:val="both"/>
        <w:outlineLvl w:val="0"/>
      </w:pPr>
      <w:bookmarkStart w:id="30" w:name="P588"/>
      <w:bookmarkEnd w:id="30"/>
      <w:r>
        <w:t>Статья 13</w:t>
      </w:r>
    </w:p>
    <w:p w:rsidR="001472A8" w:rsidRDefault="001472A8">
      <w:pPr>
        <w:pStyle w:val="ConsPlusNormal"/>
        <w:jc w:val="both"/>
      </w:pPr>
    </w:p>
    <w:p w:rsidR="001472A8" w:rsidRDefault="001472A8">
      <w:pPr>
        <w:pStyle w:val="ConsPlusNormal"/>
        <w:ind w:firstLine="540"/>
        <w:jc w:val="both"/>
      </w:pPr>
      <w:r>
        <w:t xml:space="preserve">Внести в Градостроительный </w:t>
      </w:r>
      <w:hyperlink r:id="rId149" w:history="1">
        <w:r>
          <w:rPr>
            <w:color w:val="0000FF"/>
          </w:rPr>
          <w:t>кодекс</w:t>
        </w:r>
      </w:hyperlink>
      <w:r>
        <w:t xml:space="preserve"> Российской Федерации (Собрание законодательства Российской Федерации, 2005, N 1, ст. 16; 2006, N 1, ст. 10, 21; N 52, ст. 5498; 2007, N 31, ст. 4012; N 46, ст. 5553; N 50, ст. 6237; 2008, N 20, ст. 2260; N 29, ст. 3418; N 30, ст. 3604; 2009, N 1, ст. 17; 2011, N 13, ст. 1688; N 17, ст. 2310; N 30, ст. 4563, 4590, 4591, 4594, 4605; N 49, ст. 7015; 2012, N 47, ст. 6390; N 53, ст. 7614; 2013, N 14, ст. 1651; N 27, ст. 3477, 3480; N 30, ст. 4080; N 43, ст. 5452; N 52, ст. 6983; 2014, N 16, ст. 1837; N 19, ст. 2336; N 26, ст. 3387; N 30, ст. 4220; N 43, ст. 5799; N 48, ст. 6640) следующие изменения:</w:t>
      </w:r>
    </w:p>
    <w:p w:rsidR="001472A8" w:rsidRDefault="001472A8">
      <w:pPr>
        <w:pStyle w:val="ConsPlusNormal"/>
        <w:spacing w:before="220"/>
        <w:ind w:firstLine="540"/>
        <w:jc w:val="both"/>
      </w:pPr>
      <w:r>
        <w:t xml:space="preserve">1) в </w:t>
      </w:r>
      <w:hyperlink r:id="rId150" w:history="1">
        <w:r>
          <w:rPr>
            <w:color w:val="0000FF"/>
          </w:rPr>
          <w:t>статье 1</w:t>
        </w:r>
      </w:hyperlink>
      <w:r>
        <w:t>:</w:t>
      </w:r>
    </w:p>
    <w:p w:rsidR="001472A8" w:rsidRDefault="001472A8">
      <w:pPr>
        <w:pStyle w:val="ConsPlusNormal"/>
        <w:spacing w:before="220"/>
        <w:ind w:firstLine="540"/>
        <w:jc w:val="both"/>
      </w:pPr>
      <w:r>
        <w:t xml:space="preserve">а) в </w:t>
      </w:r>
      <w:hyperlink r:id="rId151" w:history="1">
        <w:r>
          <w:rPr>
            <w:color w:val="0000FF"/>
          </w:rPr>
          <w:t>пункте 23</w:t>
        </w:r>
      </w:hyperlink>
      <w:r>
        <w:t xml:space="preserve"> после слов "используемых для" дополнить словом "обработки,", слова "программами в области обращения с отходами" заменить словами "территориальными схемами в области обращения с отходами, в том числе с твердыми коммунальными отходами", после слов ", а также услуг по" дополнить словом "обработке,", слово "бытовых" заменить словом "коммунальных";</w:t>
      </w:r>
    </w:p>
    <w:p w:rsidR="001472A8" w:rsidRDefault="001472A8">
      <w:pPr>
        <w:pStyle w:val="ConsPlusNormal"/>
        <w:spacing w:before="220"/>
        <w:ind w:firstLine="540"/>
        <w:jc w:val="both"/>
      </w:pPr>
      <w:r>
        <w:t xml:space="preserve">б) в </w:t>
      </w:r>
      <w:hyperlink r:id="rId152" w:history="1">
        <w:r>
          <w:rPr>
            <w:color w:val="0000FF"/>
          </w:rPr>
          <w:t>пункте 24</w:t>
        </w:r>
      </w:hyperlink>
      <w:r>
        <w:t xml:space="preserve"> слова "объекты, используемые для утилизации, обезвреживания и захоронения твердых бытовых отходов" заменить словами "объекты, используемые для обработки, утилизации, обезвреживания, захоронения твердых коммунальных отходов";</w:t>
      </w:r>
    </w:p>
    <w:p w:rsidR="001472A8" w:rsidRDefault="001472A8">
      <w:pPr>
        <w:pStyle w:val="ConsPlusNormal"/>
        <w:spacing w:before="220"/>
        <w:ind w:firstLine="540"/>
        <w:jc w:val="both"/>
      </w:pPr>
      <w:r>
        <w:t xml:space="preserve">2) в </w:t>
      </w:r>
      <w:hyperlink r:id="rId153" w:history="1">
        <w:r>
          <w:rPr>
            <w:color w:val="0000FF"/>
          </w:rPr>
          <w:t>пункте 5.1 части 1 статьи 6</w:t>
        </w:r>
      </w:hyperlink>
      <w:r>
        <w:t xml:space="preserve"> слова "объектов, связанных с размещением и обезвреживанием отходов I - V классов опасности" заменить словами "объектов, используемых для обезвреживания и (или) захоронения отходов I - V классов опасности";</w:t>
      </w:r>
    </w:p>
    <w:p w:rsidR="001472A8" w:rsidRDefault="001472A8">
      <w:pPr>
        <w:pStyle w:val="ConsPlusNormal"/>
        <w:spacing w:before="220"/>
        <w:ind w:firstLine="540"/>
        <w:jc w:val="both"/>
      </w:pPr>
      <w:r>
        <w:t xml:space="preserve">3) в </w:t>
      </w:r>
      <w:hyperlink r:id="rId154" w:history="1">
        <w:r>
          <w:rPr>
            <w:color w:val="0000FF"/>
          </w:rPr>
          <w:t>статье 14</w:t>
        </w:r>
      </w:hyperlink>
      <w:r>
        <w:t>:</w:t>
      </w:r>
    </w:p>
    <w:p w:rsidR="001472A8" w:rsidRDefault="001472A8">
      <w:pPr>
        <w:pStyle w:val="ConsPlusNormal"/>
        <w:spacing w:before="220"/>
        <w:ind w:firstLine="540"/>
        <w:jc w:val="both"/>
      </w:pPr>
      <w:r>
        <w:t xml:space="preserve">а) </w:t>
      </w:r>
      <w:hyperlink r:id="rId155" w:history="1">
        <w:r>
          <w:rPr>
            <w:color w:val="0000FF"/>
          </w:rPr>
          <w:t>часть 8</w:t>
        </w:r>
      </w:hyperlink>
      <w:r>
        <w:t xml:space="preserve"> дополнить пунктом 4 следующего содержания:</w:t>
      </w:r>
    </w:p>
    <w:p w:rsidR="001472A8" w:rsidRDefault="001472A8">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1472A8" w:rsidRDefault="001472A8">
      <w:pPr>
        <w:pStyle w:val="ConsPlusNormal"/>
        <w:spacing w:before="220"/>
        <w:ind w:firstLine="540"/>
        <w:jc w:val="both"/>
      </w:pPr>
      <w:r>
        <w:t xml:space="preserve">б) </w:t>
      </w:r>
      <w:hyperlink r:id="rId156" w:history="1">
        <w:r>
          <w:rPr>
            <w:color w:val="0000FF"/>
          </w:rPr>
          <w:t>пункт 2 части 9</w:t>
        </w:r>
      </w:hyperlink>
      <w:r>
        <w:t xml:space="preserve"> дополнить подпунктом "е.1" следующего содержания:</w:t>
      </w:r>
    </w:p>
    <w:p w:rsidR="001472A8" w:rsidRDefault="001472A8">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1472A8" w:rsidRDefault="001472A8">
      <w:pPr>
        <w:pStyle w:val="ConsPlusNormal"/>
        <w:spacing w:before="220"/>
        <w:ind w:firstLine="540"/>
        <w:jc w:val="both"/>
      </w:pPr>
      <w:r>
        <w:t xml:space="preserve">4) </w:t>
      </w:r>
      <w:hyperlink r:id="rId157" w:history="1">
        <w:r>
          <w:rPr>
            <w:color w:val="0000FF"/>
          </w:rPr>
          <w:t>подпункт "е" пункта 1 части 3 статьи 19</w:t>
        </w:r>
      </w:hyperlink>
      <w:r>
        <w:t xml:space="preserve"> изложить в следующей редакции:</w:t>
      </w:r>
    </w:p>
    <w:p w:rsidR="001472A8" w:rsidRDefault="001472A8">
      <w:pPr>
        <w:pStyle w:val="ConsPlusNormal"/>
        <w:spacing w:before="220"/>
        <w:ind w:firstLine="540"/>
        <w:jc w:val="both"/>
      </w:pPr>
      <w:r>
        <w:t>"е) обработка, утилизация, обезвреживание, размещение твердых коммунальных отходов;";</w:t>
      </w:r>
    </w:p>
    <w:p w:rsidR="001472A8" w:rsidRDefault="001472A8">
      <w:pPr>
        <w:pStyle w:val="ConsPlusNormal"/>
        <w:spacing w:before="220"/>
        <w:ind w:firstLine="540"/>
        <w:jc w:val="both"/>
      </w:pPr>
      <w:r>
        <w:t xml:space="preserve">5) в </w:t>
      </w:r>
      <w:hyperlink r:id="rId158" w:history="1">
        <w:r>
          <w:rPr>
            <w:color w:val="0000FF"/>
          </w:rPr>
          <w:t>подпункте "в" пункта 1 части 5 статьи 23</w:t>
        </w:r>
      </w:hyperlink>
      <w:r>
        <w:t xml:space="preserve"> слова "утилизация и переработка бытовых и промышленных отходов" заменить словами "обработка, утилизация, обезвреживание, размещение твердых коммунальных отходов";</w:t>
      </w:r>
    </w:p>
    <w:p w:rsidR="001472A8" w:rsidRDefault="001472A8">
      <w:pPr>
        <w:pStyle w:val="ConsPlusNormal"/>
        <w:spacing w:before="220"/>
        <w:ind w:firstLine="540"/>
        <w:jc w:val="both"/>
      </w:pPr>
      <w:r>
        <w:t xml:space="preserve">6) в </w:t>
      </w:r>
      <w:hyperlink r:id="rId159" w:history="1">
        <w:r>
          <w:rPr>
            <w:color w:val="0000FF"/>
          </w:rPr>
          <w:t>части 13 статьи 35</w:t>
        </w:r>
      </w:hyperlink>
      <w:r>
        <w:t xml:space="preserve"> слова "объектами размещения отходов потребления" заменить словами "объектами, используемыми для захоронения твердых коммунальных отходов,";</w:t>
      </w:r>
    </w:p>
    <w:p w:rsidR="001472A8" w:rsidRDefault="001472A8">
      <w:pPr>
        <w:pStyle w:val="ConsPlusNormal"/>
        <w:spacing w:before="220"/>
        <w:ind w:firstLine="540"/>
        <w:jc w:val="both"/>
      </w:pPr>
      <w:r>
        <w:t xml:space="preserve">7) в </w:t>
      </w:r>
      <w:hyperlink r:id="rId160" w:history="1">
        <w:r>
          <w:rPr>
            <w:color w:val="0000FF"/>
          </w:rPr>
          <w:t>статье 49</w:t>
        </w:r>
      </w:hyperlink>
      <w:r>
        <w:t>:</w:t>
      </w:r>
    </w:p>
    <w:p w:rsidR="001472A8" w:rsidRDefault="001472A8">
      <w:pPr>
        <w:pStyle w:val="ConsPlusNormal"/>
        <w:spacing w:before="220"/>
        <w:ind w:firstLine="540"/>
        <w:jc w:val="both"/>
      </w:pPr>
      <w:r>
        <w:lastRenderedPageBreak/>
        <w:t xml:space="preserve">а) в </w:t>
      </w:r>
      <w:hyperlink r:id="rId161" w:history="1">
        <w:r>
          <w:rPr>
            <w:color w:val="0000FF"/>
          </w:rPr>
          <w:t>части 3.4</w:t>
        </w:r>
      </w:hyperlink>
      <w:r>
        <w:t xml:space="preserve"> слова "объектов, связанных с размещением и обезвреживанием отходов I - V классов опасности" заменить словами "объектов, используемых для размещения и (или) обезвреживания отходов I - V классов опасности";</w:t>
      </w:r>
    </w:p>
    <w:p w:rsidR="001472A8" w:rsidRDefault="001472A8">
      <w:pPr>
        <w:pStyle w:val="ConsPlusNormal"/>
        <w:spacing w:before="220"/>
        <w:ind w:firstLine="540"/>
        <w:jc w:val="both"/>
      </w:pPr>
      <w:r>
        <w:t xml:space="preserve">б) в </w:t>
      </w:r>
      <w:hyperlink r:id="rId162" w:history="1">
        <w:r>
          <w:rPr>
            <w:color w:val="0000FF"/>
          </w:rPr>
          <w:t>части 4.1</w:t>
        </w:r>
      </w:hyperlink>
      <w:r>
        <w:t xml:space="preserve"> слова "объектов, связанных с размещением и обезвреживанием отходов I - V классов опасности" заменить словами "объектов, используемых для размещения и (или) обезвреживания отходов I - V классов опасности";</w:t>
      </w:r>
    </w:p>
    <w:p w:rsidR="001472A8" w:rsidRDefault="001472A8">
      <w:pPr>
        <w:pStyle w:val="ConsPlusNormal"/>
        <w:spacing w:before="220"/>
        <w:ind w:firstLine="540"/>
        <w:jc w:val="both"/>
      </w:pPr>
      <w:r>
        <w:t xml:space="preserve">в) в </w:t>
      </w:r>
      <w:hyperlink r:id="rId163" w:history="1">
        <w:r>
          <w:rPr>
            <w:color w:val="0000FF"/>
          </w:rPr>
          <w:t>части 6</w:t>
        </w:r>
      </w:hyperlink>
      <w:r>
        <w:t xml:space="preserve"> слова "объектов, связанных с размещением и обезвреживанием отходов I - V классов опасности" заменить словами "объектов, используемых для размещения и (или) обезвреживания отходов I - V классов опасности".</w:t>
      </w:r>
    </w:p>
    <w:p w:rsidR="001472A8" w:rsidRDefault="001472A8">
      <w:pPr>
        <w:pStyle w:val="ConsPlusNormal"/>
        <w:jc w:val="both"/>
      </w:pPr>
    </w:p>
    <w:p w:rsidR="001472A8" w:rsidRDefault="001472A8">
      <w:pPr>
        <w:pStyle w:val="ConsPlusTitle"/>
        <w:ind w:firstLine="540"/>
        <w:jc w:val="both"/>
        <w:outlineLvl w:val="0"/>
      </w:pPr>
      <w:r>
        <w:t>Статья 14</w:t>
      </w:r>
    </w:p>
    <w:p w:rsidR="001472A8" w:rsidRDefault="001472A8">
      <w:pPr>
        <w:pStyle w:val="ConsPlusNormal"/>
        <w:jc w:val="both"/>
      </w:pPr>
    </w:p>
    <w:p w:rsidR="001472A8" w:rsidRDefault="001472A8">
      <w:pPr>
        <w:pStyle w:val="ConsPlusNormal"/>
        <w:ind w:firstLine="540"/>
        <w:jc w:val="both"/>
      </w:pPr>
      <w:r>
        <w:t xml:space="preserve">Внести в Водный </w:t>
      </w:r>
      <w:hyperlink r:id="rId164" w:history="1">
        <w:r>
          <w:rPr>
            <w:color w:val="0000FF"/>
          </w:rPr>
          <w:t>кодекс</w:t>
        </w:r>
      </w:hyperlink>
      <w:r>
        <w:t xml:space="preserve"> Российской Федерации (Собрание законодательства Российской Федерации, 2006, N 23, ст. 2381; 2008, N 29, ст. 3418; 2011, N 29, ст. 4281; N 50, ст. 7359; 2013, N 43, ст. 5452; 2014, N 26, ст. 3387) следующие изменения:</w:t>
      </w:r>
    </w:p>
    <w:p w:rsidR="001472A8" w:rsidRDefault="001472A8">
      <w:pPr>
        <w:pStyle w:val="ConsPlusNormal"/>
        <w:spacing w:before="220"/>
        <w:ind w:firstLine="540"/>
        <w:jc w:val="both"/>
      </w:pPr>
      <w:r>
        <w:t xml:space="preserve">1) в </w:t>
      </w:r>
      <w:hyperlink r:id="rId165" w:history="1">
        <w:r>
          <w:rPr>
            <w:color w:val="0000FF"/>
          </w:rPr>
          <w:t>части 1 статьи 58</w:t>
        </w:r>
      </w:hyperlink>
      <w:r>
        <w:t xml:space="preserve"> слово "засорение" заменить словом "загрязнение";</w:t>
      </w:r>
    </w:p>
    <w:p w:rsidR="001472A8" w:rsidRDefault="001472A8">
      <w:pPr>
        <w:pStyle w:val="ConsPlusNormal"/>
        <w:spacing w:before="220"/>
        <w:ind w:firstLine="540"/>
        <w:jc w:val="both"/>
      </w:pPr>
      <w:r>
        <w:t xml:space="preserve">2) в </w:t>
      </w:r>
      <w:hyperlink r:id="rId166" w:history="1">
        <w:r>
          <w:rPr>
            <w:color w:val="0000FF"/>
          </w:rPr>
          <w:t>части 2 статьи 59</w:t>
        </w:r>
      </w:hyperlink>
      <w:r>
        <w:t xml:space="preserve"> слова "места захоронений" заменить словами "объекты размещения";</w:t>
      </w:r>
    </w:p>
    <w:p w:rsidR="001472A8" w:rsidRDefault="001472A8">
      <w:pPr>
        <w:pStyle w:val="ConsPlusNormal"/>
        <w:spacing w:before="220"/>
        <w:ind w:firstLine="540"/>
        <w:jc w:val="both"/>
      </w:pPr>
      <w:r>
        <w:t xml:space="preserve">3) в </w:t>
      </w:r>
      <w:hyperlink r:id="rId167" w:history="1">
        <w:r>
          <w:rPr>
            <w:color w:val="0000FF"/>
          </w:rPr>
          <w:t>пункте 2 части 15 статьи 65</w:t>
        </w:r>
      </w:hyperlink>
      <w:r>
        <w:t xml:space="preserve"> слова "мест захоронения" заменить словами "объектов размещения";</w:t>
      </w:r>
    </w:p>
    <w:p w:rsidR="001472A8" w:rsidRDefault="001472A8">
      <w:pPr>
        <w:pStyle w:val="ConsPlusNormal"/>
        <w:spacing w:before="220"/>
        <w:ind w:firstLine="540"/>
        <w:jc w:val="both"/>
      </w:pPr>
      <w:r>
        <w:t xml:space="preserve">4) в </w:t>
      </w:r>
      <w:hyperlink r:id="rId168" w:history="1">
        <w:r>
          <w:rPr>
            <w:color w:val="0000FF"/>
          </w:rPr>
          <w:t>пункте 2 части 3 статьи 67.1</w:t>
        </w:r>
      </w:hyperlink>
      <w:r>
        <w:t xml:space="preserve"> слова "мест захоронения" заменить словами "объектов размещения".</w:t>
      </w:r>
    </w:p>
    <w:p w:rsidR="001472A8" w:rsidRDefault="001472A8">
      <w:pPr>
        <w:pStyle w:val="ConsPlusNormal"/>
        <w:jc w:val="both"/>
      </w:pPr>
    </w:p>
    <w:p w:rsidR="001472A8" w:rsidRDefault="001472A8">
      <w:pPr>
        <w:pStyle w:val="ConsPlusTitle"/>
        <w:ind w:firstLine="540"/>
        <w:jc w:val="both"/>
        <w:outlineLvl w:val="0"/>
      </w:pPr>
      <w:bookmarkStart w:id="31" w:name="P617"/>
      <w:bookmarkEnd w:id="31"/>
      <w:r>
        <w:t>Статья 15</w:t>
      </w:r>
    </w:p>
    <w:p w:rsidR="001472A8" w:rsidRDefault="001472A8">
      <w:pPr>
        <w:pStyle w:val="ConsPlusNormal"/>
        <w:jc w:val="both"/>
      </w:pPr>
    </w:p>
    <w:p w:rsidR="001472A8" w:rsidRDefault="001472A8">
      <w:pPr>
        <w:pStyle w:val="ConsPlusNormal"/>
        <w:ind w:firstLine="540"/>
        <w:jc w:val="both"/>
      </w:pPr>
      <w:r>
        <w:t xml:space="preserve">Внести в Федеральный </w:t>
      </w:r>
      <w:hyperlink r:id="rId169" w:history="1">
        <w:r>
          <w:rPr>
            <w:color w:val="0000FF"/>
          </w:rPr>
          <w:t>закон</w:t>
        </w:r>
      </w:hyperlink>
      <w:r>
        <w:t xml:space="preserve">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30, ст. 3597; N 49, ст. 5729; 2009, N 27, ст. 3267; N 29, ст. 3584; N 51, ст. 6153; 2011, N 1, ст. 53; N 23, ст. 3264; N 29, ст. 4291; N 49, ст. 7028; 2012, N 53, ст. 7595; 2013, N 14, ст. 1646; N 30, ст. 4073; N 52, ст. 6982; 2014, N 26, ст. 3377, 3406; N 30, ст. 4219) следующие изменения:</w:t>
      </w:r>
    </w:p>
    <w:p w:rsidR="001472A8" w:rsidRDefault="001472A8">
      <w:pPr>
        <w:pStyle w:val="ConsPlusNormal"/>
        <w:spacing w:before="220"/>
        <w:ind w:firstLine="540"/>
        <w:jc w:val="both"/>
      </w:pPr>
      <w:r>
        <w:t xml:space="preserve">1) в </w:t>
      </w:r>
      <w:hyperlink r:id="rId170" w:history="1">
        <w:r>
          <w:rPr>
            <w:color w:val="0000FF"/>
          </w:rPr>
          <w:t>части 1 статьи 14</w:t>
        </w:r>
      </w:hyperlink>
      <w:r>
        <w:t>:</w:t>
      </w:r>
    </w:p>
    <w:p w:rsidR="001472A8" w:rsidRDefault="001472A8">
      <w:pPr>
        <w:pStyle w:val="ConsPlusNormal"/>
        <w:spacing w:before="220"/>
        <w:ind w:firstLine="540"/>
        <w:jc w:val="both"/>
      </w:pPr>
      <w:r>
        <w:t xml:space="preserve">а) в </w:t>
      </w:r>
      <w:hyperlink r:id="rId171" w:history="1">
        <w:r>
          <w:rPr>
            <w:color w:val="0000FF"/>
          </w:rPr>
          <w:t>пункте 9</w:t>
        </w:r>
      </w:hyperlink>
      <w:r>
        <w:t xml:space="preserve"> слова "утилизации (захоронения) твердых бытовых отходов" заменить словами "обработки, обезвреживания и захоронения твердых коммунальных отходов";</w:t>
      </w:r>
    </w:p>
    <w:p w:rsidR="001472A8" w:rsidRDefault="001472A8">
      <w:pPr>
        <w:pStyle w:val="ConsPlusNormal"/>
        <w:spacing w:before="220"/>
        <w:ind w:firstLine="540"/>
        <w:jc w:val="both"/>
      </w:pPr>
      <w:r>
        <w:t xml:space="preserve">б) в </w:t>
      </w:r>
      <w:hyperlink r:id="rId172" w:history="1">
        <w:r>
          <w:rPr>
            <w:color w:val="0000FF"/>
          </w:rPr>
          <w:t>пункте 9.2</w:t>
        </w:r>
      </w:hyperlink>
      <w:r>
        <w:t xml:space="preserve"> слова "утилизации (захоронения) твердых бытовых отходов" заменить словами "обработки, обезвреживания и захоронения твердых коммунальных отходов";</w:t>
      </w:r>
    </w:p>
    <w:p w:rsidR="001472A8" w:rsidRDefault="001472A8">
      <w:pPr>
        <w:pStyle w:val="ConsPlusNormal"/>
        <w:spacing w:before="220"/>
        <w:ind w:firstLine="540"/>
        <w:jc w:val="both"/>
      </w:pPr>
      <w:r>
        <w:t xml:space="preserve">2) в </w:t>
      </w:r>
      <w:hyperlink r:id="rId173" w:history="1">
        <w:r>
          <w:rPr>
            <w:color w:val="0000FF"/>
          </w:rPr>
          <w:t>статье 16.1</w:t>
        </w:r>
      </w:hyperlink>
      <w:r>
        <w:t>:</w:t>
      </w:r>
    </w:p>
    <w:p w:rsidR="001472A8" w:rsidRDefault="001472A8">
      <w:pPr>
        <w:pStyle w:val="ConsPlusNormal"/>
        <w:spacing w:before="220"/>
        <w:ind w:firstLine="540"/>
        <w:jc w:val="both"/>
      </w:pPr>
      <w:r>
        <w:t xml:space="preserve">а) </w:t>
      </w:r>
      <w:hyperlink r:id="rId174" w:history="1">
        <w:r>
          <w:rPr>
            <w:color w:val="0000FF"/>
          </w:rPr>
          <w:t>пункт 3 части 2</w:t>
        </w:r>
      </w:hyperlink>
      <w:r>
        <w:t xml:space="preserve"> изложить в следующей редакции:</w:t>
      </w:r>
    </w:p>
    <w:p w:rsidR="001472A8" w:rsidRDefault="001472A8">
      <w:pPr>
        <w:pStyle w:val="ConsPlusNormal"/>
        <w:spacing w:before="220"/>
        <w:ind w:firstLine="540"/>
        <w:jc w:val="both"/>
      </w:pPr>
      <w:r>
        <w:t>"3) обращения с твердыми коммунальными отходами - в части строительства и (или) реконструкции инженерных сооружений и их комплексов, предназначенных для утилизации, обработки, обезвреживания и захоронения твердых коммунальных отходов;";</w:t>
      </w:r>
    </w:p>
    <w:p w:rsidR="001472A8" w:rsidRDefault="001472A8">
      <w:pPr>
        <w:pStyle w:val="ConsPlusNormal"/>
        <w:spacing w:before="220"/>
        <w:ind w:firstLine="540"/>
        <w:jc w:val="both"/>
      </w:pPr>
      <w:r>
        <w:t xml:space="preserve">б) в </w:t>
      </w:r>
      <w:hyperlink r:id="rId175" w:history="1">
        <w:r>
          <w:rPr>
            <w:color w:val="0000FF"/>
          </w:rPr>
          <w:t>пункте 1 части 6</w:t>
        </w:r>
      </w:hyperlink>
      <w:r>
        <w:t xml:space="preserve"> слова "утилизации (захоронению) твердых бытовых отходов" заменить словами "обработке, утилизации, обезвреживанию, захоронению твердых коммунальных отходов";</w:t>
      </w:r>
    </w:p>
    <w:p w:rsidR="001472A8" w:rsidRDefault="001472A8">
      <w:pPr>
        <w:pStyle w:val="ConsPlusNormal"/>
        <w:spacing w:before="220"/>
        <w:ind w:firstLine="540"/>
        <w:jc w:val="both"/>
      </w:pPr>
      <w:r>
        <w:lastRenderedPageBreak/>
        <w:t xml:space="preserve">3) в </w:t>
      </w:r>
      <w:hyperlink r:id="rId176" w:history="1">
        <w:r>
          <w:rPr>
            <w:color w:val="0000FF"/>
          </w:rPr>
          <w:t>части 13.1 статьи 20</w:t>
        </w:r>
      </w:hyperlink>
      <w:r>
        <w:t xml:space="preserve"> слова "и утилизации (захоронению) твердых бытовых отходов" заменить словами ", обезвреживанию, размещению твердых коммунальных отходов".</w:t>
      </w:r>
    </w:p>
    <w:p w:rsidR="001472A8" w:rsidRDefault="001472A8">
      <w:pPr>
        <w:pStyle w:val="ConsPlusNormal"/>
        <w:jc w:val="both"/>
      </w:pPr>
    </w:p>
    <w:p w:rsidR="001472A8" w:rsidRDefault="001472A8">
      <w:pPr>
        <w:pStyle w:val="ConsPlusTitle"/>
        <w:ind w:firstLine="540"/>
        <w:jc w:val="both"/>
        <w:outlineLvl w:val="0"/>
      </w:pPr>
      <w:bookmarkStart w:id="32" w:name="P629"/>
      <w:bookmarkEnd w:id="32"/>
      <w:r>
        <w:t>Статья 16</w:t>
      </w:r>
    </w:p>
    <w:p w:rsidR="001472A8" w:rsidRDefault="001472A8">
      <w:pPr>
        <w:pStyle w:val="ConsPlusNormal"/>
        <w:jc w:val="both"/>
      </w:pPr>
    </w:p>
    <w:p w:rsidR="001472A8" w:rsidRDefault="001472A8">
      <w:pPr>
        <w:pStyle w:val="ConsPlusNormal"/>
        <w:ind w:firstLine="540"/>
        <w:jc w:val="both"/>
      </w:pPr>
      <w:r>
        <w:t xml:space="preserve">Внести в Федеральный </w:t>
      </w:r>
      <w:hyperlink r:id="rId177" w:history="1">
        <w:r>
          <w:rPr>
            <w:color w:val="0000FF"/>
          </w:rPr>
          <w:t>закон</w:t>
        </w:r>
      </w:hyperlink>
      <w:r>
        <w:t xml:space="preserve"> от 4 мая 2011 года N 99-ФЗ "О лицензировании отдельных видов деятельности" (Собрание законодательства Российской Федерации, 2011, N 19, ст. 2716; N 48, ст. 6728; 2012, N 26, ст. 3446; N 31, ст. 4322; 2013, N 9, ст. 874; N 27, ст. 3477; 2014, N 30, ст. 4256; N 42, ст. 5615) следующие изменения:</w:t>
      </w:r>
    </w:p>
    <w:p w:rsidR="001472A8" w:rsidRDefault="001472A8">
      <w:pPr>
        <w:pStyle w:val="ConsPlusNormal"/>
        <w:spacing w:before="220"/>
        <w:ind w:firstLine="540"/>
        <w:jc w:val="both"/>
      </w:pPr>
      <w:r>
        <w:t xml:space="preserve">1) </w:t>
      </w:r>
      <w:hyperlink r:id="rId178" w:history="1">
        <w:r>
          <w:rPr>
            <w:color w:val="0000FF"/>
          </w:rPr>
          <w:t>часть 4 статьи 1</w:t>
        </w:r>
      </w:hyperlink>
      <w:r>
        <w:t xml:space="preserve"> дополнить пунктом 5 следующего содержания:</w:t>
      </w:r>
    </w:p>
    <w:p w:rsidR="001472A8" w:rsidRDefault="001472A8">
      <w:pPr>
        <w:pStyle w:val="ConsPlusNormal"/>
        <w:spacing w:before="220"/>
        <w:ind w:firstLine="540"/>
        <w:jc w:val="both"/>
      </w:pPr>
      <w:r>
        <w:t>"5) сбор, транспортирование, обработка, утилизация, обезвреживание, размещение отходов I - IV классов опасности.";</w:t>
      </w:r>
    </w:p>
    <w:p w:rsidR="001472A8" w:rsidRDefault="001472A8">
      <w:pPr>
        <w:pStyle w:val="ConsPlusNormal"/>
        <w:spacing w:before="220"/>
        <w:ind w:firstLine="540"/>
        <w:jc w:val="both"/>
      </w:pPr>
      <w:r>
        <w:t xml:space="preserve">2) </w:t>
      </w:r>
      <w:hyperlink r:id="rId179" w:history="1">
        <w:r>
          <w:rPr>
            <w:color w:val="0000FF"/>
          </w:rPr>
          <w:t>пункт 30 части 1 статьи 12</w:t>
        </w:r>
      </w:hyperlink>
      <w:r>
        <w:t xml:space="preserve"> изложить в следующей редакции:</w:t>
      </w:r>
    </w:p>
    <w:p w:rsidR="001472A8" w:rsidRDefault="001472A8">
      <w:pPr>
        <w:pStyle w:val="ConsPlusNormal"/>
        <w:spacing w:before="220"/>
        <w:ind w:firstLine="540"/>
        <w:jc w:val="both"/>
      </w:pPr>
      <w:r>
        <w:t>"30) деятельность по сбору, транспортированию, обработке, утилизации, обезвреживанию, размещению отходов I - IV классов опасности;";</w:t>
      </w:r>
    </w:p>
    <w:p w:rsidR="001472A8" w:rsidRDefault="001472A8">
      <w:pPr>
        <w:pStyle w:val="ConsPlusNormal"/>
        <w:spacing w:before="220"/>
        <w:ind w:firstLine="540"/>
        <w:jc w:val="both"/>
      </w:pPr>
      <w:r>
        <w:t xml:space="preserve">3) </w:t>
      </w:r>
      <w:hyperlink r:id="rId180" w:history="1">
        <w:r>
          <w:rPr>
            <w:color w:val="0000FF"/>
          </w:rPr>
          <w:t>статью 15</w:t>
        </w:r>
      </w:hyperlink>
      <w:r>
        <w:t xml:space="preserve"> дополнить частью 1.1 следующего содержания:</w:t>
      </w:r>
    </w:p>
    <w:p w:rsidR="001472A8" w:rsidRDefault="001472A8">
      <w:pPr>
        <w:pStyle w:val="ConsPlusNormal"/>
        <w:spacing w:before="220"/>
        <w:ind w:firstLine="540"/>
        <w:jc w:val="both"/>
      </w:pPr>
      <w:r>
        <w:t>"1.1. Приказ (распоряжение)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и сама лицензия имеют приложение, в котором указываются виды отходов I - IV классов опасности и виды деятельности, соответствующие этим видам отходов.".</w:t>
      </w:r>
    </w:p>
    <w:p w:rsidR="001472A8" w:rsidRDefault="001472A8">
      <w:pPr>
        <w:pStyle w:val="ConsPlusNormal"/>
        <w:jc w:val="both"/>
      </w:pPr>
    </w:p>
    <w:p w:rsidR="001472A8" w:rsidRDefault="001472A8">
      <w:pPr>
        <w:pStyle w:val="ConsPlusTitle"/>
        <w:ind w:firstLine="540"/>
        <w:jc w:val="both"/>
        <w:outlineLvl w:val="0"/>
      </w:pPr>
      <w:bookmarkStart w:id="33" w:name="P639"/>
      <w:bookmarkEnd w:id="33"/>
      <w:r>
        <w:t>Статья 17</w:t>
      </w:r>
    </w:p>
    <w:p w:rsidR="001472A8" w:rsidRDefault="001472A8">
      <w:pPr>
        <w:pStyle w:val="ConsPlusNormal"/>
        <w:jc w:val="both"/>
      </w:pPr>
    </w:p>
    <w:p w:rsidR="001472A8" w:rsidRDefault="001472A8">
      <w:pPr>
        <w:pStyle w:val="ConsPlusNormal"/>
        <w:ind w:firstLine="540"/>
        <w:jc w:val="both"/>
      </w:pPr>
      <w:r>
        <w:t xml:space="preserve">Внести в Федеральный </w:t>
      </w:r>
      <w:hyperlink r:id="rId181" w:history="1">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 N 52, ст. 6961) следующие изменения:</w:t>
      </w:r>
    </w:p>
    <w:p w:rsidR="001472A8" w:rsidRDefault="001472A8">
      <w:pPr>
        <w:pStyle w:val="ConsPlusNormal"/>
        <w:spacing w:before="220"/>
        <w:ind w:firstLine="540"/>
        <w:jc w:val="both"/>
      </w:pPr>
      <w:r>
        <w:t xml:space="preserve">1) в </w:t>
      </w:r>
      <w:hyperlink r:id="rId182" w:history="1">
        <w:r>
          <w:rPr>
            <w:color w:val="0000FF"/>
          </w:rPr>
          <w:t>статье 1</w:t>
        </w:r>
      </w:hyperlink>
      <w:r>
        <w:t>:</w:t>
      </w:r>
    </w:p>
    <w:p w:rsidR="001472A8" w:rsidRDefault="001472A8">
      <w:pPr>
        <w:pStyle w:val="ConsPlusNormal"/>
        <w:spacing w:before="220"/>
        <w:ind w:firstLine="540"/>
        <w:jc w:val="both"/>
      </w:pPr>
      <w:r>
        <w:t xml:space="preserve">а) в </w:t>
      </w:r>
      <w:hyperlink r:id="rId183" w:history="1">
        <w:r>
          <w:rPr>
            <w:color w:val="0000FF"/>
          </w:rPr>
          <w:t>пункте 1 части 2</w:t>
        </w:r>
      </w:hyperlink>
      <w:r>
        <w:t xml:space="preserve"> слова "утилизации (захоронения) твердых бытовых отходов" заменить словами "обработки, утилизации, обезвреживания и захоронения твердых коммунальных отходов";</w:t>
      </w:r>
    </w:p>
    <w:p w:rsidR="001472A8" w:rsidRDefault="001472A8">
      <w:pPr>
        <w:pStyle w:val="ConsPlusNormal"/>
        <w:spacing w:before="220"/>
        <w:ind w:firstLine="540"/>
        <w:jc w:val="both"/>
      </w:pPr>
      <w:r>
        <w:t xml:space="preserve">б) в </w:t>
      </w:r>
      <w:hyperlink r:id="rId184" w:history="1">
        <w:r>
          <w:rPr>
            <w:color w:val="0000FF"/>
          </w:rPr>
          <w:t>части 2.1</w:t>
        </w:r>
      </w:hyperlink>
      <w:r>
        <w:t>:</w:t>
      </w:r>
    </w:p>
    <w:p w:rsidR="001472A8" w:rsidRDefault="001472A8">
      <w:pPr>
        <w:pStyle w:val="ConsPlusNormal"/>
        <w:spacing w:before="220"/>
        <w:ind w:firstLine="540"/>
        <w:jc w:val="both"/>
      </w:pPr>
      <w:r>
        <w:t xml:space="preserve">в </w:t>
      </w:r>
      <w:hyperlink r:id="rId185" w:history="1">
        <w:r>
          <w:rPr>
            <w:color w:val="0000FF"/>
          </w:rPr>
          <w:t>пункте 1</w:t>
        </w:r>
      </w:hyperlink>
      <w:r>
        <w:t xml:space="preserve"> слова "утилизации (захоронения) твердых бытовых отходов" заменить словами "обработки, утилизации, обезвреживания и захоронения твердых коммунальных отходов";</w:t>
      </w:r>
    </w:p>
    <w:p w:rsidR="001472A8" w:rsidRDefault="001472A8">
      <w:pPr>
        <w:pStyle w:val="ConsPlusNormal"/>
        <w:spacing w:before="220"/>
        <w:ind w:firstLine="540"/>
        <w:jc w:val="both"/>
      </w:pPr>
      <w:r>
        <w:t xml:space="preserve">в </w:t>
      </w:r>
      <w:hyperlink r:id="rId186" w:history="1">
        <w:r>
          <w:rPr>
            <w:color w:val="0000FF"/>
          </w:rPr>
          <w:t>пункте 2</w:t>
        </w:r>
      </w:hyperlink>
      <w:r>
        <w:t xml:space="preserve"> слова "утилизации (захоронения) твердых бытовых отходов" заменить словами "обработки, утилизации, обезвреживания и захоронения твердых коммунальных отходов";</w:t>
      </w:r>
    </w:p>
    <w:p w:rsidR="001472A8" w:rsidRDefault="001472A8">
      <w:pPr>
        <w:pStyle w:val="ConsPlusNormal"/>
        <w:spacing w:before="220"/>
        <w:ind w:firstLine="540"/>
        <w:jc w:val="both"/>
      </w:pPr>
      <w:r>
        <w:t xml:space="preserve">2) в </w:t>
      </w:r>
      <w:hyperlink r:id="rId187" w:history="1">
        <w:r>
          <w:rPr>
            <w:color w:val="0000FF"/>
          </w:rPr>
          <w:t>части 7 статьи 8</w:t>
        </w:r>
      </w:hyperlink>
      <w:r>
        <w:t xml:space="preserve"> слова "утилизации (захоронения) твердых бытовых отходов" заменить словами "обработки, утилизации, обезвреживания и захоронения твердых коммунальных отходов".</w:t>
      </w:r>
    </w:p>
    <w:p w:rsidR="001472A8" w:rsidRDefault="001472A8">
      <w:pPr>
        <w:pStyle w:val="ConsPlusNormal"/>
        <w:jc w:val="both"/>
      </w:pPr>
    </w:p>
    <w:p w:rsidR="001472A8" w:rsidRDefault="001472A8">
      <w:pPr>
        <w:pStyle w:val="ConsPlusTitle"/>
        <w:ind w:firstLine="540"/>
        <w:jc w:val="both"/>
        <w:outlineLvl w:val="0"/>
      </w:pPr>
      <w:bookmarkStart w:id="34" w:name="P649"/>
      <w:bookmarkEnd w:id="34"/>
      <w:r>
        <w:t>Статья 18</w:t>
      </w:r>
    </w:p>
    <w:p w:rsidR="001472A8" w:rsidRDefault="001472A8">
      <w:pPr>
        <w:pStyle w:val="ConsPlusNormal"/>
        <w:jc w:val="both"/>
      </w:pPr>
    </w:p>
    <w:p w:rsidR="001472A8" w:rsidRDefault="001472A8">
      <w:pPr>
        <w:pStyle w:val="ConsPlusNormal"/>
        <w:ind w:firstLine="540"/>
        <w:jc w:val="both"/>
      </w:pPr>
      <w:r>
        <w:t xml:space="preserve">Внести в Федеральный </w:t>
      </w:r>
      <w:hyperlink r:id="rId188" w:history="1">
        <w:r>
          <w:rPr>
            <w:color w:val="0000FF"/>
          </w:rPr>
          <w:t>закон</w:t>
        </w:r>
      </w:hyperlink>
      <w:r>
        <w:t xml:space="preserve"> от 7 декабря 2011 года N 416-ФЗ "О водоснабжении и </w:t>
      </w:r>
      <w:r>
        <w:lastRenderedPageBreak/>
        <w:t>водоотведении" (Собрание законодательства Российской Федерации, 2011, N 50, ст. 7358; 2012, N 53, ст. 7616, 7643; 2013, N 52, ст. 6976) следующие изменения:</w:t>
      </w:r>
    </w:p>
    <w:p w:rsidR="001472A8" w:rsidRDefault="001472A8">
      <w:pPr>
        <w:pStyle w:val="ConsPlusNormal"/>
        <w:spacing w:before="220"/>
        <w:ind w:firstLine="540"/>
        <w:jc w:val="both"/>
      </w:pPr>
      <w:r>
        <w:t xml:space="preserve">1) в </w:t>
      </w:r>
      <w:hyperlink r:id="rId189" w:history="1">
        <w:r>
          <w:rPr>
            <w:color w:val="0000FF"/>
          </w:rPr>
          <w:t>статье 42</w:t>
        </w:r>
      </w:hyperlink>
      <w:r>
        <w:t>:</w:t>
      </w:r>
    </w:p>
    <w:p w:rsidR="001472A8" w:rsidRDefault="001472A8">
      <w:pPr>
        <w:pStyle w:val="ConsPlusNormal"/>
        <w:spacing w:before="220"/>
        <w:ind w:firstLine="540"/>
        <w:jc w:val="both"/>
      </w:pPr>
      <w:r>
        <w:t xml:space="preserve">а) в </w:t>
      </w:r>
      <w:hyperlink r:id="rId190" w:history="1">
        <w:r>
          <w:rPr>
            <w:color w:val="0000FF"/>
          </w:rPr>
          <w:t>части 8</w:t>
        </w:r>
      </w:hyperlink>
      <w:r>
        <w:t xml:space="preserve"> слово "января" заменить словом "июля";</w:t>
      </w:r>
    </w:p>
    <w:p w:rsidR="001472A8" w:rsidRDefault="001472A8">
      <w:pPr>
        <w:pStyle w:val="ConsPlusNormal"/>
        <w:spacing w:before="220"/>
        <w:ind w:firstLine="540"/>
        <w:jc w:val="both"/>
      </w:pPr>
      <w:r>
        <w:t xml:space="preserve">б) утратил силу с 1 января 2016 года. - Федеральный </w:t>
      </w:r>
      <w:hyperlink r:id="rId191" w:history="1">
        <w:r>
          <w:rPr>
            <w:color w:val="0000FF"/>
          </w:rPr>
          <w:t>закон</w:t>
        </w:r>
      </w:hyperlink>
      <w:r>
        <w:t xml:space="preserve"> от 29.12.2015 N 404-ФЗ;</w:t>
      </w:r>
    </w:p>
    <w:p w:rsidR="001472A8" w:rsidRDefault="001472A8">
      <w:pPr>
        <w:pStyle w:val="ConsPlusNormal"/>
        <w:spacing w:before="220"/>
        <w:ind w:firstLine="540"/>
        <w:jc w:val="both"/>
      </w:pPr>
      <w:r>
        <w:t xml:space="preserve">2) в </w:t>
      </w:r>
      <w:hyperlink r:id="rId192" w:history="1">
        <w:r>
          <w:rPr>
            <w:color w:val="0000FF"/>
          </w:rPr>
          <w:t>части 4 статьи 43</w:t>
        </w:r>
      </w:hyperlink>
      <w:r>
        <w:t xml:space="preserve"> слово "января" заменить словом "июля".</w:t>
      </w:r>
    </w:p>
    <w:p w:rsidR="001472A8" w:rsidRDefault="001472A8">
      <w:pPr>
        <w:pStyle w:val="ConsPlusNormal"/>
        <w:jc w:val="both"/>
      </w:pPr>
    </w:p>
    <w:p w:rsidR="001472A8" w:rsidRDefault="001472A8">
      <w:pPr>
        <w:pStyle w:val="ConsPlusTitle"/>
        <w:ind w:firstLine="540"/>
        <w:jc w:val="both"/>
        <w:outlineLvl w:val="0"/>
      </w:pPr>
      <w:r>
        <w:t xml:space="preserve">Статья 19. Утратила силу. - Федеральный </w:t>
      </w:r>
      <w:hyperlink r:id="rId193" w:history="1">
        <w:r>
          <w:rPr>
            <w:color w:val="0000FF"/>
          </w:rPr>
          <w:t>закон</w:t>
        </w:r>
      </w:hyperlink>
      <w:r>
        <w:t xml:space="preserve"> от 31.12.2017 N 503-ФЗ.</w:t>
      </w:r>
    </w:p>
    <w:p w:rsidR="001472A8" w:rsidRDefault="001472A8">
      <w:pPr>
        <w:pStyle w:val="ConsPlusNormal"/>
        <w:jc w:val="both"/>
      </w:pPr>
    </w:p>
    <w:p w:rsidR="001472A8" w:rsidRDefault="001472A8">
      <w:pPr>
        <w:pStyle w:val="ConsPlusTitle"/>
        <w:ind w:firstLine="540"/>
        <w:jc w:val="both"/>
        <w:outlineLvl w:val="0"/>
      </w:pPr>
      <w:r>
        <w:t>Статья 20</w:t>
      </w:r>
    </w:p>
    <w:p w:rsidR="001472A8" w:rsidRDefault="001472A8">
      <w:pPr>
        <w:pStyle w:val="ConsPlusNormal"/>
        <w:jc w:val="both"/>
      </w:pPr>
    </w:p>
    <w:p w:rsidR="001472A8" w:rsidRDefault="001472A8">
      <w:pPr>
        <w:pStyle w:val="ConsPlusNormal"/>
        <w:ind w:firstLine="540"/>
        <w:jc w:val="both"/>
      </w:pPr>
      <w:r>
        <w:t xml:space="preserve">Внести в Федеральный </w:t>
      </w:r>
      <w:hyperlink r:id="rId194" w:history="1">
        <w:r>
          <w:rPr>
            <w:color w:val="0000FF"/>
          </w:rPr>
          <w:t>закон</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N 30, ст. 4220) следующие изменения:</w:t>
      </w:r>
    </w:p>
    <w:p w:rsidR="001472A8" w:rsidRDefault="001472A8">
      <w:pPr>
        <w:pStyle w:val="ConsPlusNormal"/>
        <w:spacing w:before="220"/>
        <w:ind w:firstLine="540"/>
        <w:jc w:val="both"/>
      </w:pPr>
      <w:r>
        <w:t xml:space="preserve">1) в </w:t>
      </w:r>
      <w:hyperlink r:id="rId195" w:history="1">
        <w:r>
          <w:rPr>
            <w:color w:val="0000FF"/>
          </w:rPr>
          <w:t>статье 1</w:t>
        </w:r>
      </w:hyperlink>
      <w:r>
        <w:t>:</w:t>
      </w:r>
    </w:p>
    <w:p w:rsidR="001472A8" w:rsidRDefault="001472A8">
      <w:pPr>
        <w:pStyle w:val="ConsPlusNormal"/>
        <w:spacing w:before="220"/>
        <w:ind w:firstLine="540"/>
        <w:jc w:val="both"/>
      </w:pPr>
      <w:r>
        <w:t xml:space="preserve">а) </w:t>
      </w:r>
      <w:hyperlink r:id="rId196" w:history="1">
        <w:r>
          <w:rPr>
            <w:color w:val="0000FF"/>
          </w:rPr>
          <w:t>пункт 8</w:t>
        </w:r>
      </w:hyperlink>
      <w:r>
        <w:t xml:space="preserve"> дополнить абзацем следующего содержания:</w:t>
      </w:r>
    </w:p>
    <w:p w:rsidR="001472A8" w:rsidRDefault="001472A8">
      <w:pPr>
        <w:pStyle w:val="ConsPlusNormal"/>
        <w:spacing w:before="220"/>
        <w:ind w:firstLine="540"/>
        <w:jc w:val="both"/>
      </w:pPr>
      <w:r>
        <w:t>"5. В случае накопления отходов, подлежащих утилизации или обезвреживанию в течение одиннадцати месяцев со дня образования этих отходов, плата за их размещение не взимается.";</w:t>
      </w:r>
    </w:p>
    <w:p w:rsidR="001472A8" w:rsidRDefault="001472A8">
      <w:pPr>
        <w:pStyle w:val="ConsPlusNormal"/>
        <w:spacing w:before="220"/>
        <w:ind w:firstLine="540"/>
        <w:jc w:val="both"/>
      </w:pPr>
      <w:r>
        <w:t xml:space="preserve">б) в </w:t>
      </w:r>
      <w:hyperlink r:id="rId197" w:history="1">
        <w:r>
          <w:rPr>
            <w:color w:val="0000FF"/>
          </w:rPr>
          <w:t>пункте 9</w:t>
        </w:r>
      </w:hyperlink>
      <w:r>
        <w:t>:</w:t>
      </w:r>
    </w:p>
    <w:p w:rsidR="001472A8" w:rsidRDefault="001472A8">
      <w:pPr>
        <w:pStyle w:val="ConsPlusNormal"/>
        <w:spacing w:before="220"/>
        <w:ind w:firstLine="540"/>
        <w:jc w:val="both"/>
      </w:pPr>
      <w:hyperlink r:id="rId198" w:history="1">
        <w:r>
          <w:rPr>
            <w:color w:val="0000FF"/>
          </w:rPr>
          <w:t>абзац четвертый</w:t>
        </w:r>
      </w:hyperlink>
      <w:r>
        <w:t xml:space="preserve"> изложить в следующей редакции:</w:t>
      </w:r>
    </w:p>
    <w:p w:rsidR="001472A8" w:rsidRDefault="001472A8">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1472A8" w:rsidRDefault="001472A8">
      <w:pPr>
        <w:pStyle w:val="ConsPlusNormal"/>
        <w:spacing w:before="220"/>
        <w:ind w:firstLine="540"/>
        <w:jc w:val="both"/>
      </w:pPr>
      <w:hyperlink r:id="rId199" w:history="1">
        <w:r>
          <w:rPr>
            <w:color w:val="0000FF"/>
          </w:rPr>
          <w:t>дополнить</w:t>
        </w:r>
      </w:hyperlink>
      <w:r>
        <w:t xml:space="preserve"> новыми абзацами двадцать седьмым - тридцать вторым следующего содержания:</w:t>
      </w:r>
    </w:p>
    <w:p w:rsidR="001472A8" w:rsidRDefault="001472A8">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1472A8" w:rsidRDefault="001472A8">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1472A8" w:rsidRDefault="001472A8">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1472A8" w:rsidRDefault="001472A8">
      <w:pPr>
        <w:pStyle w:val="ConsPlusNormal"/>
        <w:spacing w:before="220"/>
        <w:ind w:firstLine="540"/>
        <w:jc w:val="both"/>
      </w:pPr>
      <w:r>
        <w:lastRenderedPageBreak/>
        <w:t>коэффициент 0,67 при размещении отходов III класса опасности, которые образовались в процессе обезвреживания отходов II класса опасности;</w:t>
      </w:r>
    </w:p>
    <w:p w:rsidR="001472A8" w:rsidRDefault="001472A8">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1472A8" w:rsidRDefault="001472A8">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1472A8" w:rsidRDefault="001472A8">
      <w:pPr>
        <w:pStyle w:val="ConsPlusNormal"/>
        <w:spacing w:before="220"/>
        <w:ind w:firstLine="540"/>
        <w:jc w:val="both"/>
      </w:pPr>
      <w:hyperlink r:id="rId200" w:history="1">
        <w:r>
          <w:rPr>
            <w:color w:val="0000FF"/>
          </w:rPr>
          <w:t>абзац двадцать седьмой</w:t>
        </w:r>
      </w:hyperlink>
      <w:r>
        <w:t xml:space="preserve"> считать абзацем тридцать третьим и в нем слова "6. При размещении" заменить словами "7. При размещении";</w:t>
      </w:r>
    </w:p>
    <w:p w:rsidR="001472A8" w:rsidRDefault="001472A8">
      <w:pPr>
        <w:pStyle w:val="ConsPlusNormal"/>
        <w:spacing w:before="220"/>
        <w:ind w:firstLine="540"/>
        <w:jc w:val="both"/>
      </w:pPr>
      <w:hyperlink r:id="rId201" w:history="1">
        <w:r>
          <w:rPr>
            <w:color w:val="0000FF"/>
          </w:rPr>
          <w:t>абзац двадцать восьмой</w:t>
        </w:r>
      </w:hyperlink>
      <w:r>
        <w:t xml:space="preserve"> считать абзацем тридцать четвертым и в нем слова "7. При исчислении" заменить словами "8. При исчислении";</w:t>
      </w:r>
    </w:p>
    <w:p w:rsidR="001472A8" w:rsidRDefault="001472A8">
      <w:pPr>
        <w:pStyle w:val="ConsPlusNormal"/>
        <w:spacing w:before="220"/>
        <w:ind w:firstLine="540"/>
        <w:jc w:val="both"/>
      </w:pPr>
      <w:hyperlink r:id="rId202" w:history="1">
        <w:r>
          <w:rPr>
            <w:color w:val="0000FF"/>
          </w:rPr>
          <w:t>абзац двадцать девятый</w:t>
        </w:r>
      </w:hyperlink>
      <w:r>
        <w:t xml:space="preserve"> считать абзацем тридцать пятым и в нем слова "8. В случае" заменить словами "9. В случае";</w:t>
      </w:r>
    </w:p>
    <w:p w:rsidR="001472A8" w:rsidRDefault="001472A8">
      <w:pPr>
        <w:pStyle w:val="ConsPlusNormal"/>
        <w:spacing w:before="220"/>
        <w:ind w:firstLine="540"/>
        <w:jc w:val="both"/>
      </w:pPr>
      <w:hyperlink r:id="rId203" w:history="1">
        <w:r>
          <w:rPr>
            <w:color w:val="0000FF"/>
          </w:rPr>
          <w:t>абзац тридцатый</w:t>
        </w:r>
      </w:hyperlink>
      <w:r>
        <w:t xml:space="preserve"> считать абзацем тридцать шестым и в нем слова "9. При исчислении" заменить словами "10. При исчислении";</w:t>
      </w:r>
    </w:p>
    <w:p w:rsidR="001472A8" w:rsidRDefault="001472A8">
      <w:pPr>
        <w:pStyle w:val="ConsPlusNormal"/>
        <w:spacing w:before="220"/>
        <w:ind w:firstLine="540"/>
        <w:jc w:val="both"/>
      </w:pPr>
      <w:hyperlink r:id="rId204" w:history="1">
        <w:r>
          <w:rPr>
            <w:color w:val="0000FF"/>
          </w:rPr>
          <w:t>абзац тридцать первый</w:t>
        </w:r>
      </w:hyperlink>
      <w:r>
        <w:t xml:space="preserve"> считать абзацем тридцать седьмым и в нем слова "10. Из суммы" заменить словами "11. Из суммы";</w:t>
      </w:r>
    </w:p>
    <w:p w:rsidR="001472A8" w:rsidRDefault="001472A8">
      <w:pPr>
        <w:pStyle w:val="ConsPlusNormal"/>
        <w:spacing w:before="220"/>
        <w:ind w:firstLine="540"/>
        <w:jc w:val="both"/>
      </w:pPr>
      <w:hyperlink r:id="rId205" w:history="1">
        <w:r>
          <w:rPr>
            <w:color w:val="0000FF"/>
          </w:rPr>
          <w:t>абзац тридцать второй</w:t>
        </w:r>
      </w:hyperlink>
      <w:r>
        <w:t xml:space="preserve"> считать абзацем тридцать восьмым;</w:t>
      </w:r>
    </w:p>
    <w:p w:rsidR="001472A8" w:rsidRDefault="001472A8">
      <w:pPr>
        <w:pStyle w:val="ConsPlusNormal"/>
        <w:spacing w:before="220"/>
        <w:ind w:firstLine="540"/>
        <w:jc w:val="both"/>
      </w:pPr>
      <w:hyperlink r:id="rId206" w:history="1">
        <w:r>
          <w:rPr>
            <w:color w:val="0000FF"/>
          </w:rPr>
          <w:t>абзац тридцать третий</w:t>
        </w:r>
      </w:hyperlink>
      <w:r>
        <w:t xml:space="preserve"> считать абзацем тридцать девятым и в нем слова "11. Затраты" заменить словами "12. Затраты";</w:t>
      </w:r>
    </w:p>
    <w:p w:rsidR="001472A8" w:rsidRDefault="001472A8">
      <w:pPr>
        <w:pStyle w:val="ConsPlusNormal"/>
        <w:spacing w:before="220"/>
        <w:ind w:firstLine="540"/>
        <w:jc w:val="both"/>
      </w:pPr>
      <w:hyperlink r:id="rId207" w:history="1">
        <w:r>
          <w:rPr>
            <w:color w:val="0000FF"/>
          </w:rPr>
          <w:t>абзац тридцать четвертый</w:t>
        </w:r>
      </w:hyperlink>
      <w:r>
        <w:t xml:space="preserve"> считать абзацем сороковым и в нем слова "12. Правила" заменить словами "13. Правила";</w:t>
      </w:r>
    </w:p>
    <w:p w:rsidR="001472A8" w:rsidRDefault="001472A8">
      <w:pPr>
        <w:pStyle w:val="ConsPlusNormal"/>
        <w:spacing w:before="220"/>
        <w:ind w:firstLine="540"/>
        <w:jc w:val="both"/>
      </w:pPr>
      <w:hyperlink r:id="rId208" w:history="1">
        <w:r>
          <w:rPr>
            <w:color w:val="0000FF"/>
          </w:rPr>
          <w:t>абзац тридцать пятый</w:t>
        </w:r>
      </w:hyperlink>
      <w:r>
        <w:t xml:space="preserve"> считать абзацем сорок первым и в нем слова "13. Особенности" заменить словами "14. Особенности";</w:t>
      </w:r>
    </w:p>
    <w:p w:rsidR="001472A8" w:rsidRDefault="001472A8">
      <w:pPr>
        <w:pStyle w:val="ConsPlusNormal"/>
        <w:spacing w:before="220"/>
        <w:ind w:firstLine="540"/>
        <w:jc w:val="both"/>
      </w:pPr>
      <w:hyperlink r:id="rId209" w:history="1">
        <w:r>
          <w:rPr>
            <w:color w:val="0000FF"/>
          </w:rPr>
          <w:t>абзацы тридцать шестой</w:t>
        </w:r>
      </w:hyperlink>
      <w:r>
        <w:t xml:space="preserve"> - </w:t>
      </w:r>
      <w:hyperlink r:id="rId210" w:history="1">
        <w:r>
          <w:rPr>
            <w:color w:val="0000FF"/>
          </w:rPr>
          <w:t>сорок седьмой</w:t>
        </w:r>
      </w:hyperlink>
      <w:r>
        <w:t xml:space="preserve"> считать соответственно абзацами сорок вторым - пятьдесят третьим;</w:t>
      </w:r>
    </w:p>
    <w:p w:rsidR="001472A8" w:rsidRDefault="001472A8">
      <w:pPr>
        <w:pStyle w:val="ConsPlusNormal"/>
        <w:spacing w:before="220"/>
        <w:ind w:firstLine="540"/>
        <w:jc w:val="both"/>
      </w:pPr>
      <w:bookmarkStart w:id="35" w:name="P685"/>
      <w:bookmarkEnd w:id="35"/>
      <w:r>
        <w:t xml:space="preserve">в) </w:t>
      </w:r>
      <w:hyperlink r:id="rId211" w:history="1">
        <w:r>
          <w:rPr>
            <w:color w:val="0000FF"/>
          </w:rPr>
          <w:t>абзац двадцать пятый пункта 11</w:t>
        </w:r>
      </w:hyperlink>
      <w:r>
        <w:t xml:space="preserve"> изложить в следующей редакции:</w:t>
      </w:r>
    </w:p>
    <w:p w:rsidR="001472A8" w:rsidRDefault="001472A8">
      <w:pPr>
        <w:pStyle w:val="ConsPlusNormal"/>
        <w:spacing w:before="220"/>
        <w:ind w:firstLine="540"/>
        <w:jc w:val="both"/>
      </w:pPr>
      <w:r>
        <w:t>"нормативы образования отходов и лимиты на их размещение;";</w:t>
      </w:r>
    </w:p>
    <w:p w:rsidR="001472A8" w:rsidRDefault="001472A8">
      <w:pPr>
        <w:pStyle w:val="ConsPlusNormal"/>
        <w:spacing w:before="220"/>
        <w:ind w:firstLine="540"/>
        <w:jc w:val="both"/>
      </w:pPr>
      <w:r>
        <w:t xml:space="preserve">г) в </w:t>
      </w:r>
      <w:hyperlink r:id="rId212" w:history="1">
        <w:r>
          <w:rPr>
            <w:color w:val="0000FF"/>
          </w:rPr>
          <w:t>пункте 16</w:t>
        </w:r>
      </w:hyperlink>
      <w:r>
        <w:t>:</w:t>
      </w:r>
    </w:p>
    <w:p w:rsidR="001472A8" w:rsidRDefault="001472A8">
      <w:pPr>
        <w:pStyle w:val="ConsPlusNormal"/>
        <w:spacing w:before="220"/>
        <w:ind w:firstLine="540"/>
        <w:jc w:val="both"/>
      </w:pPr>
      <w:hyperlink r:id="rId213" w:history="1">
        <w:r>
          <w:rPr>
            <w:color w:val="0000FF"/>
          </w:rPr>
          <w:t>абзац четырнадцатый</w:t>
        </w:r>
      </w:hyperlink>
      <w:r>
        <w:t xml:space="preserve"> изложить в следующей редакции:</w:t>
      </w:r>
    </w:p>
    <w:p w:rsidR="001472A8" w:rsidRDefault="001472A8">
      <w:pPr>
        <w:pStyle w:val="ConsPlusNormal"/>
        <w:spacing w:before="220"/>
        <w:ind w:firstLine="540"/>
        <w:jc w:val="both"/>
      </w:pPr>
      <w:r>
        <w:t>"обоснование нормативов образования отходов и лимитов на их размещение;";</w:t>
      </w:r>
    </w:p>
    <w:p w:rsidR="001472A8" w:rsidRDefault="001472A8">
      <w:pPr>
        <w:pStyle w:val="ConsPlusNormal"/>
        <w:spacing w:before="220"/>
        <w:ind w:firstLine="540"/>
        <w:jc w:val="both"/>
      </w:pPr>
      <w:hyperlink r:id="rId214" w:history="1">
        <w:r>
          <w:rPr>
            <w:color w:val="0000FF"/>
          </w:rPr>
          <w:t>абзац тридцать первый</w:t>
        </w:r>
      </w:hyperlink>
      <w:r>
        <w:t xml:space="preserve"> изложить в следующей редакции:</w:t>
      </w:r>
    </w:p>
    <w:p w:rsidR="001472A8" w:rsidRDefault="001472A8">
      <w:pPr>
        <w:pStyle w:val="ConsPlusNormal"/>
        <w:spacing w:before="220"/>
        <w:ind w:firstLine="540"/>
        <w:jc w:val="both"/>
      </w:pPr>
      <w:r>
        <w:t>"нормативы образования отходов и лимиты на их размещение;";</w:t>
      </w:r>
    </w:p>
    <w:p w:rsidR="001472A8" w:rsidRDefault="001472A8">
      <w:pPr>
        <w:pStyle w:val="ConsPlusNormal"/>
        <w:spacing w:before="220"/>
        <w:ind w:firstLine="540"/>
        <w:jc w:val="both"/>
      </w:pPr>
      <w:r>
        <w:t xml:space="preserve">2) в </w:t>
      </w:r>
      <w:hyperlink r:id="rId215" w:history="1">
        <w:r>
          <w:rPr>
            <w:color w:val="0000FF"/>
          </w:rPr>
          <w:t>пункте 2 статьи 3</w:t>
        </w:r>
      </w:hyperlink>
      <w:r>
        <w:t>:</w:t>
      </w:r>
    </w:p>
    <w:p w:rsidR="001472A8" w:rsidRDefault="001472A8">
      <w:pPr>
        <w:pStyle w:val="ConsPlusNormal"/>
        <w:spacing w:before="220"/>
        <w:ind w:firstLine="540"/>
        <w:jc w:val="both"/>
      </w:pPr>
      <w:r>
        <w:t xml:space="preserve">а) в </w:t>
      </w:r>
      <w:hyperlink r:id="rId216" w:history="1">
        <w:r>
          <w:rPr>
            <w:color w:val="0000FF"/>
          </w:rPr>
          <w:t>абзаце третьем</w:t>
        </w:r>
      </w:hyperlink>
      <w:r>
        <w:t xml:space="preserve"> слова "лимиты на размещение отходов" заменить словами "нормативы образования отходов и лимиты на их размещение";</w:t>
      </w:r>
    </w:p>
    <w:p w:rsidR="001472A8" w:rsidRDefault="001472A8">
      <w:pPr>
        <w:pStyle w:val="ConsPlusNormal"/>
        <w:spacing w:before="220"/>
        <w:ind w:firstLine="540"/>
        <w:jc w:val="both"/>
      </w:pPr>
      <w:r>
        <w:t xml:space="preserve">б) в </w:t>
      </w:r>
      <w:hyperlink r:id="rId217" w:history="1">
        <w:r>
          <w:rPr>
            <w:color w:val="0000FF"/>
          </w:rPr>
          <w:t>абзаце четвертом</w:t>
        </w:r>
      </w:hyperlink>
      <w:r>
        <w:t xml:space="preserve"> слова "Лимиты на размещение отходов" заменить словами "Нормативы </w:t>
      </w:r>
      <w:r>
        <w:lastRenderedPageBreak/>
        <w:t>образования отходов и лимиты на их размещение";</w:t>
      </w:r>
    </w:p>
    <w:p w:rsidR="001472A8" w:rsidRDefault="001472A8">
      <w:pPr>
        <w:pStyle w:val="ConsPlusNormal"/>
        <w:spacing w:before="220"/>
        <w:ind w:firstLine="540"/>
        <w:jc w:val="both"/>
      </w:pPr>
      <w:r>
        <w:t xml:space="preserve">в) в </w:t>
      </w:r>
      <w:hyperlink r:id="rId218" w:history="1">
        <w:r>
          <w:rPr>
            <w:color w:val="0000FF"/>
          </w:rPr>
          <w:t>абзаце пятом</w:t>
        </w:r>
      </w:hyperlink>
      <w:r>
        <w:t xml:space="preserve"> слова "лимиты на размещение отходов" заменить словами "нормативы образования отходов и лимиты на их размещение";</w:t>
      </w:r>
    </w:p>
    <w:p w:rsidR="001472A8" w:rsidRDefault="001472A8">
      <w:pPr>
        <w:pStyle w:val="ConsPlusNormal"/>
        <w:spacing w:before="220"/>
        <w:ind w:firstLine="540"/>
        <w:jc w:val="both"/>
      </w:pPr>
      <w:r>
        <w:t xml:space="preserve">г) в </w:t>
      </w:r>
      <w:hyperlink r:id="rId219" w:history="1">
        <w:r>
          <w:rPr>
            <w:color w:val="0000FF"/>
          </w:rPr>
          <w:t>абзаце восьмом</w:t>
        </w:r>
      </w:hyperlink>
      <w:r>
        <w:t xml:space="preserve"> слова "лимитов на размещение отходов" заменить словами "нормативов образования отходов и лимитов на их размещение";</w:t>
      </w:r>
    </w:p>
    <w:p w:rsidR="001472A8" w:rsidRDefault="001472A8">
      <w:pPr>
        <w:pStyle w:val="ConsPlusNormal"/>
        <w:spacing w:before="220"/>
        <w:ind w:firstLine="540"/>
        <w:jc w:val="both"/>
      </w:pPr>
      <w:r>
        <w:t xml:space="preserve">д) в </w:t>
      </w:r>
      <w:hyperlink r:id="rId220" w:history="1">
        <w:r>
          <w:rPr>
            <w:color w:val="0000FF"/>
          </w:rPr>
          <w:t>абзаце девятом</w:t>
        </w:r>
      </w:hyperlink>
      <w:r>
        <w:t xml:space="preserve"> слова "лимитов на размещение отходов" заменить словами "нормативов образования отходов и лимитов на их размещение";</w:t>
      </w:r>
    </w:p>
    <w:p w:rsidR="001472A8" w:rsidRDefault="001472A8">
      <w:pPr>
        <w:pStyle w:val="ConsPlusNormal"/>
        <w:spacing w:before="220"/>
        <w:ind w:firstLine="540"/>
        <w:jc w:val="both"/>
      </w:pPr>
      <w:r>
        <w:t xml:space="preserve">3) в </w:t>
      </w:r>
      <w:hyperlink r:id="rId221" w:history="1">
        <w:r>
          <w:rPr>
            <w:color w:val="0000FF"/>
          </w:rPr>
          <w:t>пункте 4 статьи 6</w:t>
        </w:r>
      </w:hyperlink>
      <w:r>
        <w:t>:</w:t>
      </w:r>
    </w:p>
    <w:p w:rsidR="001472A8" w:rsidRDefault="001472A8">
      <w:pPr>
        <w:pStyle w:val="ConsPlusNormal"/>
        <w:spacing w:before="220"/>
        <w:ind w:firstLine="540"/>
        <w:jc w:val="both"/>
      </w:pPr>
      <w:r>
        <w:t xml:space="preserve">а) в </w:t>
      </w:r>
      <w:hyperlink r:id="rId222" w:history="1">
        <w:r>
          <w:rPr>
            <w:color w:val="0000FF"/>
          </w:rPr>
          <w:t>абзаце втором подпункта "б"</w:t>
        </w:r>
      </w:hyperlink>
      <w:r>
        <w:t xml:space="preserve"> цифры "2 000" заменить цифрами "3 500";</w:t>
      </w:r>
    </w:p>
    <w:p w:rsidR="001472A8" w:rsidRDefault="001472A8">
      <w:pPr>
        <w:pStyle w:val="ConsPlusNormal"/>
        <w:spacing w:before="220"/>
        <w:ind w:firstLine="540"/>
        <w:jc w:val="both"/>
      </w:pPr>
      <w:r>
        <w:t xml:space="preserve">б) в </w:t>
      </w:r>
      <w:hyperlink r:id="rId223" w:history="1">
        <w:r>
          <w:rPr>
            <w:color w:val="0000FF"/>
          </w:rPr>
          <w:t>подпункте "г"</w:t>
        </w:r>
      </w:hyperlink>
      <w:r>
        <w:t>:</w:t>
      </w:r>
    </w:p>
    <w:p w:rsidR="001472A8" w:rsidRDefault="001472A8">
      <w:pPr>
        <w:pStyle w:val="ConsPlusNormal"/>
        <w:spacing w:before="220"/>
        <w:ind w:firstLine="540"/>
        <w:jc w:val="both"/>
      </w:pPr>
      <w:r>
        <w:t xml:space="preserve">в </w:t>
      </w:r>
      <w:hyperlink r:id="rId224" w:history="1">
        <w:r>
          <w:rPr>
            <w:color w:val="0000FF"/>
          </w:rPr>
          <w:t>абзаце втором</w:t>
        </w:r>
      </w:hyperlink>
      <w:r>
        <w:t xml:space="preserve"> цифры "2 000" заменить цифрами "3 500";</w:t>
      </w:r>
    </w:p>
    <w:p w:rsidR="001472A8" w:rsidRDefault="001472A8">
      <w:pPr>
        <w:pStyle w:val="ConsPlusNormal"/>
        <w:spacing w:before="220"/>
        <w:ind w:firstLine="540"/>
        <w:jc w:val="both"/>
      </w:pPr>
      <w:r>
        <w:t xml:space="preserve">в </w:t>
      </w:r>
      <w:hyperlink r:id="rId225" w:history="1">
        <w:r>
          <w:rPr>
            <w:color w:val="0000FF"/>
          </w:rPr>
          <w:t>абзаце третьем</w:t>
        </w:r>
      </w:hyperlink>
      <w:r>
        <w:t xml:space="preserve"> цифры "6 000" заменить цифрами "9 500";</w:t>
      </w:r>
    </w:p>
    <w:p w:rsidR="001472A8" w:rsidRDefault="001472A8">
      <w:pPr>
        <w:pStyle w:val="ConsPlusNormal"/>
        <w:spacing w:before="220"/>
        <w:ind w:firstLine="540"/>
        <w:jc w:val="both"/>
      </w:pPr>
      <w:bookmarkStart w:id="36" w:name="P703"/>
      <w:bookmarkEnd w:id="36"/>
      <w:r>
        <w:t xml:space="preserve">4) в </w:t>
      </w:r>
      <w:hyperlink r:id="rId226" w:history="1">
        <w:r>
          <w:rPr>
            <w:color w:val="0000FF"/>
          </w:rPr>
          <w:t>части 1 статьи 11</w:t>
        </w:r>
      </w:hyperlink>
      <w:r>
        <w:t xml:space="preserve"> слова "лимиты на размещение отходов производства и потребления" заменить словами "нормативы образования отходов и лимиты на их размещение";</w:t>
      </w:r>
    </w:p>
    <w:p w:rsidR="001472A8" w:rsidRDefault="001472A8">
      <w:pPr>
        <w:pStyle w:val="ConsPlusNormal"/>
        <w:spacing w:before="220"/>
        <w:ind w:firstLine="540"/>
        <w:jc w:val="both"/>
      </w:pPr>
      <w:r>
        <w:t xml:space="preserve">5) в </w:t>
      </w:r>
      <w:hyperlink r:id="rId227" w:history="1">
        <w:r>
          <w:rPr>
            <w:color w:val="0000FF"/>
          </w:rPr>
          <w:t>статье 12</w:t>
        </w:r>
      </w:hyperlink>
      <w:r>
        <w:t>:</w:t>
      </w:r>
    </w:p>
    <w:p w:rsidR="001472A8" w:rsidRDefault="001472A8">
      <w:pPr>
        <w:pStyle w:val="ConsPlusNormal"/>
        <w:spacing w:before="220"/>
        <w:ind w:firstLine="540"/>
        <w:jc w:val="both"/>
      </w:pPr>
      <w:r>
        <w:t xml:space="preserve">а) в </w:t>
      </w:r>
      <w:hyperlink r:id="rId228" w:history="1">
        <w:r>
          <w:rPr>
            <w:color w:val="0000FF"/>
          </w:rPr>
          <w:t>части 3</w:t>
        </w:r>
      </w:hyperlink>
      <w:r>
        <w:t xml:space="preserve"> слова "тридцатый - сорок седьмой" заменить словами "двадцать седьмой - тридцать второй, тридцать шестой - пятьдесят третий";</w:t>
      </w:r>
    </w:p>
    <w:p w:rsidR="001472A8" w:rsidRDefault="001472A8">
      <w:pPr>
        <w:pStyle w:val="ConsPlusNormal"/>
        <w:spacing w:before="220"/>
        <w:ind w:firstLine="540"/>
        <w:jc w:val="both"/>
      </w:pPr>
      <w:bookmarkStart w:id="37" w:name="P706"/>
      <w:bookmarkEnd w:id="37"/>
      <w:r>
        <w:t xml:space="preserve">б) в </w:t>
      </w:r>
      <w:hyperlink r:id="rId229" w:history="1">
        <w:r>
          <w:rPr>
            <w:color w:val="0000FF"/>
          </w:rPr>
          <w:t>части 6</w:t>
        </w:r>
      </w:hyperlink>
      <w:r>
        <w:t xml:space="preserve"> слова "абзац двадцать седьмой и двадцать восьмой" заменить словами "абзацы тридцать третий и тридцать четвертый", слова "абзацы тридцать первый - сорок седьмой пункта 11, пункты 12" заменить словами "пункты 11, 12";</w:t>
      </w:r>
    </w:p>
    <w:p w:rsidR="001472A8" w:rsidRDefault="001472A8">
      <w:pPr>
        <w:pStyle w:val="ConsPlusNormal"/>
        <w:spacing w:before="220"/>
        <w:ind w:firstLine="540"/>
        <w:jc w:val="both"/>
      </w:pPr>
      <w:r>
        <w:t xml:space="preserve">в) в </w:t>
      </w:r>
      <w:hyperlink r:id="rId230" w:history="1">
        <w:r>
          <w:rPr>
            <w:color w:val="0000FF"/>
          </w:rPr>
          <w:t>части 7</w:t>
        </w:r>
      </w:hyperlink>
      <w:r>
        <w:t xml:space="preserve"> слова "абзац двадцать девятый" заменить словами "абзац тридцать пятый".</w:t>
      </w:r>
    </w:p>
    <w:p w:rsidR="001472A8" w:rsidRDefault="001472A8">
      <w:pPr>
        <w:pStyle w:val="ConsPlusNormal"/>
        <w:jc w:val="both"/>
      </w:pPr>
    </w:p>
    <w:p w:rsidR="001472A8" w:rsidRDefault="001472A8">
      <w:pPr>
        <w:pStyle w:val="ConsPlusTitle"/>
        <w:ind w:firstLine="540"/>
        <w:jc w:val="both"/>
        <w:outlineLvl w:val="0"/>
      </w:pPr>
      <w:r>
        <w:t>Статья 21</w:t>
      </w:r>
    </w:p>
    <w:p w:rsidR="001472A8" w:rsidRDefault="001472A8">
      <w:pPr>
        <w:pStyle w:val="ConsPlusNormal"/>
        <w:jc w:val="both"/>
      </w:pPr>
    </w:p>
    <w:p w:rsidR="001472A8" w:rsidRDefault="001472A8">
      <w:pPr>
        <w:pStyle w:val="ConsPlusNormal"/>
        <w:ind w:firstLine="540"/>
        <w:jc w:val="both"/>
      </w:pPr>
      <w:r>
        <w:t xml:space="preserve">В </w:t>
      </w:r>
      <w:hyperlink r:id="rId231" w:history="1">
        <w:r>
          <w:rPr>
            <w:color w:val="0000FF"/>
          </w:rPr>
          <w:t>абзаце третьем подпункта "а" пункта 3 статьи 1</w:t>
        </w:r>
      </w:hyperlink>
      <w:r>
        <w:t xml:space="preserve"> Федерального закона от 21 июля 2014 года N 265-ФЗ "О внесении изменений в Федеральный закон "О концессионных соглашениях" и отдельные законодательные акты Российской Федерации" (Собрание законодательства Российской Федерации, 2014, N 30, ст. 4266) слова "осуществляется обращение с отходами производства и потребления" заменить словами "осуществляются обработка, утилизация, обезвреживание, размещение твердых коммунальных отходов".</w:t>
      </w:r>
    </w:p>
    <w:p w:rsidR="001472A8" w:rsidRDefault="001472A8">
      <w:pPr>
        <w:pStyle w:val="ConsPlusNormal"/>
        <w:jc w:val="both"/>
      </w:pPr>
    </w:p>
    <w:p w:rsidR="001472A8" w:rsidRDefault="001472A8">
      <w:pPr>
        <w:pStyle w:val="ConsPlusTitle"/>
        <w:ind w:firstLine="540"/>
        <w:jc w:val="both"/>
        <w:outlineLvl w:val="0"/>
      </w:pPr>
      <w:r>
        <w:t>Статья 22</w:t>
      </w:r>
    </w:p>
    <w:p w:rsidR="001472A8" w:rsidRDefault="001472A8">
      <w:pPr>
        <w:pStyle w:val="ConsPlusNormal"/>
        <w:jc w:val="both"/>
      </w:pPr>
    </w:p>
    <w:p w:rsidR="001472A8" w:rsidRDefault="001472A8">
      <w:pPr>
        <w:pStyle w:val="ConsPlusNormal"/>
        <w:ind w:firstLine="540"/>
        <w:jc w:val="both"/>
      </w:pPr>
      <w:r>
        <w:t>Признать утратившими силу:</w:t>
      </w:r>
    </w:p>
    <w:p w:rsidR="001472A8" w:rsidRDefault="001472A8">
      <w:pPr>
        <w:pStyle w:val="ConsPlusNormal"/>
        <w:spacing w:before="220"/>
        <w:ind w:firstLine="540"/>
        <w:jc w:val="both"/>
      </w:pPr>
      <w:bookmarkStart w:id="38" w:name="P716"/>
      <w:bookmarkEnd w:id="38"/>
      <w:r>
        <w:t xml:space="preserve">1) </w:t>
      </w:r>
      <w:hyperlink r:id="rId232" w:history="1">
        <w:r>
          <w:rPr>
            <w:color w:val="0000FF"/>
          </w:rPr>
          <w:t>пункт 8 статьи 102</w:t>
        </w:r>
      </w:hyperlink>
      <w:r>
        <w:t xml:space="preserve"> (в части замены слов в пункте 3 статьи 13)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1472A8" w:rsidRDefault="001472A8">
      <w:pPr>
        <w:pStyle w:val="ConsPlusNormal"/>
        <w:spacing w:before="220"/>
        <w:ind w:firstLine="540"/>
        <w:jc w:val="both"/>
      </w:pPr>
      <w:bookmarkStart w:id="39" w:name="P717"/>
      <w:bookmarkEnd w:id="39"/>
      <w:r>
        <w:lastRenderedPageBreak/>
        <w:t xml:space="preserve">2) Федеральный </w:t>
      </w:r>
      <w:hyperlink r:id="rId233" w:history="1">
        <w:r>
          <w:rPr>
            <w:color w:val="0000FF"/>
          </w:rPr>
          <w:t>закон</w:t>
        </w:r>
      </w:hyperlink>
      <w:r>
        <w:t xml:space="preserve"> от 30 декабря 2004 года N 210-ФЗ "Об основах регулирования тарифов организаций коммунального комплекса" (Собрание законодательства Российской Федерации, 2005, N 1, ст. 36);</w:t>
      </w:r>
    </w:p>
    <w:p w:rsidR="001472A8" w:rsidRDefault="001472A8">
      <w:pPr>
        <w:pStyle w:val="ConsPlusNormal"/>
        <w:spacing w:before="220"/>
        <w:ind w:firstLine="540"/>
        <w:jc w:val="both"/>
      </w:pPr>
      <w:r>
        <w:t xml:space="preserve">3) </w:t>
      </w:r>
      <w:hyperlink r:id="rId234" w:history="1">
        <w:r>
          <w:rPr>
            <w:color w:val="0000FF"/>
          </w:rPr>
          <w:t>статью 1</w:t>
        </w:r>
      </w:hyperlink>
      <w:r>
        <w:t xml:space="preserve"> Федерального закона от 26 декабря 2005 года N 184-ФЗ "О внесении изменений в Федеральный закон "Об основах регулирования тарифов организаций коммунального комплекса" и некоторые законодательные акты Российской Федерации" (Собрание законодательства Российской Федерации, 2005, N 52, ст. 5597);</w:t>
      </w:r>
    </w:p>
    <w:p w:rsidR="001472A8" w:rsidRDefault="001472A8">
      <w:pPr>
        <w:pStyle w:val="ConsPlusNormal"/>
        <w:spacing w:before="220"/>
        <w:ind w:firstLine="540"/>
        <w:jc w:val="both"/>
      </w:pPr>
      <w:r>
        <w:t xml:space="preserve">4) </w:t>
      </w:r>
      <w:hyperlink r:id="rId235" w:history="1">
        <w:r>
          <w:rPr>
            <w:color w:val="0000FF"/>
          </w:rPr>
          <w:t>статью 24</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472A8" w:rsidRDefault="001472A8">
      <w:pPr>
        <w:pStyle w:val="ConsPlusNormal"/>
        <w:spacing w:before="220"/>
        <w:ind w:firstLine="540"/>
        <w:jc w:val="both"/>
      </w:pPr>
      <w:r>
        <w:t xml:space="preserve">5) </w:t>
      </w:r>
      <w:hyperlink r:id="rId236" w:history="1">
        <w:r>
          <w:rPr>
            <w:color w:val="0000FF"/>
          </w:rPr>
          <w:t>статью 29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472A8" w:rsidRDefault="001472A8">
      <w:pPr>
        <w:pStyle w:val="ConsPlusNormal"/>
        <w:spacing w:before="220"/>
        <w:ind w:firstLine="540"/>
        <w:jc w:val="both"/>
      </w:pPr>
      <w:r>
        <w:t xml:space="preserve">6) </w:t>
      </w:r>
      <w:hyperlink r:id="rId237" w:history="1">
        <w:r>
          <w:rPr>
            <w:color w:val="0000FF"/>
          </w:rPr>
          <w:t>статью 112</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472A8" w:rsidRDefault="001472A8">
      <w:pPr>
        <w:pStyle w:val="ConsPlusNormal"/>
        <w:spacing w:before="220"/>
        <w:ind w:firstLine="540"/>
        <w:jc w:val="both"/>
      </w:pPr>
      <w:bookmarkStart w:id="40" w:name="P722"/>
      <w:bookmarkEnd w:id="40"/>
      <w:r>
        <w:t xml:space="preserve">7) </w:t>
      </w:r>
      <w:hyperlink r:id="rId238" w:history="1">
        <w:r>
          <w:rPr>
            <w:color w:val="0000FF"/>
          </w:rPr>
          <w:t>статью 25</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472A8" w:rsidRDefault="001472A8">
      <w:pPr>
        <w:pStyle w:val="ConsPlusNormal"/>
        <w:spacing w:before="220"/>
        <w:ind w:firstLine="540"/>
        <w:jc w:val="both"/>
      </w:pPr>
      <w:r>
        <w:t xml:space="preserve">8) </w:t>
      </w:r>
      <w:hyperlink r:id="rId239" w:history="1">
        <w:r>
          <w:rPr>
            <w:color w:val="0000FF"/>
          </w:rPr>
          <w:t>подпункт "а" пункта 11 статьи 33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1472A8" w:rsidRDefault="001472A8">
      <w:pPr>
        <w:pStyle w:val="ConsPlusNormal"/>
        <w:spacing w:before="220"/>
        <w:ind w:firstLine="540"/>
        <w:jc w:val="both"/>
      </w:pPr>
      <w:bookmarkStart w:id="41" w:name="P724"/>
      <w:bookmarkEnd w:id="41"/>
      <w:r>
        <w:t xml:space="preserve">9) </w:t>
      </w:r>
      <w:hyperlink r:id="rId240" w:history="1">
        <w:r>
          <w:rPr>
            <w:color w:val="0000FF"/>
          </w:rPr>
          <w:t>статью 43</w:t>
        </w:r>
      </w:hyperlink>
      <w:r>
        <w:t xml:space="preserve"> Федерального закона от 23 ноября 2009 года N 261-ФЗ "Об энергосбережении и о повышении </w:t>
      </w:r>
      <w:proofErr w:type="gramStart"/>
      <w:r>
        <w:t>энергетической эффективности</w:t>
      </w:r>
      <w:proofErr w:type="gramEnd"/>
      <w:r>
        <w:t xml:space="preserve"> и о внесении изменений в отдельные законодательные акты Российской Федерации" (Собрание законодательства Российской Федерации, 2009, N 48, ст. 5711);</w:t>
      </w:r>
    </w:p>
    <w:p w:rsidR="001472A8" w:rsidRDefault="001472A8">
      <w:pPr>
        <w:pStyle w:val="ConsPlusNormal"/>
        <w:spacing w:before="220"/>
        <w:ind w:firstLine="540"/>
        <w:jc w:val="both"/>
      </w:pPr>
      <w:r>
        <w:t xml:space="preserve">10) </w:t>
      </w:r>
      <w:hyperlink r:id="rId241" w:history="1">
        <w:r>
          <w:rPr>
            <w:color w:val="0000FF"/>
          </w:rPr>
          <w:t>статью 22</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1472A8" w:rsidRDefault="001472A8">
      <w:pPr>
        <w:pStyle w:val="ConsPlusNormal"/>
        <w:spacing w:before="220"/>
        <w:ind w:firstLine="540"/>
        <w:jc w:val="both"/>
      </w:pPr>
      <w:r>
        <w:t xml:space="preserve">11) </w:t>
      </w:r>
      <w:hyperlink r:id="rId242" w:history="1">
        <w:r>
          <w:rPr>
            <w:color w:val="0000FF"/>
          </w:rPr>
          <w:t>статью 3</w:t>
        </w:r>
      </w:hyperlink>
      <w:r>
        <w:t xml:space="preserve"> Федерального закона от 2 июля 2010 года N 152-ФЗ "О внесении изменений в Федеральный закон "О концессионных соглашениях" и отдельные законодательные акты Российской Федерации" (Собрание законодательства Российской Федерации, 2010, N 27, ст. 3436);</w:t>
      </w:r>
    </w:p>
    <w:p w:rsidR="001472A8" w:rsidRDefault="001472A8">
      <w:pPr>
        <w:pStyle w:val="ConsPlusNormal"/>
        <w:spacing w:before="220"/>
        <w:ind w:firstLine="540"/>
        <w:jc w:val="both"/>
      </w:pPr>
      <w:r>
        <w:t xml:space="preserve">12) </w:t>
      </w:r>
      <w:hyperlink r:id="rId243" w:history="1">
        <w:r>
          <w:rPr>
            <w:color w:val="0000FF"/>
          </w:rPr>
          <w:t>статью 4</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1472A8" w:rsidRDefault="001472A8">
      <w:pPr>
        <w:pStyle w:val="ConsPlusNormal"/>
        <w:spacing w:before="220"/>
        <w:ind w:firstLine="540"/>
        <w:jc w:val="both"/>
      </w:pPr>
      <w:r>
        <w:t xml:space="preserve">13) </w:t>
      </w:r>
      <w:hyperlink r:id="rId244" w:history="1">
        <w:r>
          <w:rPr>
            <w:color w:val="0000FF"/>
          </w:rPr>
          <w:t>статью 6</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1472A8" w:rsidRDefault="001472A8">
      <w:pPr>
        <w:pStyle w:val="ConsPlusNormal"/>
        <w:spacing w:before="220"/>
        <w:ind w:firstLine="540"/>
        <w:jc w:val="both"/>
      </w:pPr>
      <w:r>
        <w:lastRenderedPageBreak/>
        <w:t xml:space="preserve">14) </w:t>
      </w:r>
      <w:hyperlink r:id="rId245" w:history="1">
        <w:r>
          <w:rPr>
            <w:color w:val="0000FF"/>
          </w:rPr>
          <w:t>статью 55</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1472A8" w:rsidRDefault="001472A8">
      <w:pPr>
        <w:pStyle w:val="ConsPlusNormal"/>
        <w:spacing w:before="220"/>
        <w:ind w:firstLine="540"/>
        <w:jc w:val="both"/>
      </w:pPr>
      <w:r>
        <w:t xml:space="preserve">15) </w:t>
      </w:r>
      <w:hyperlink r:id="rId246" w:history="1">
        <w:r>
          <w:rPr>
            <w:color w:val="0000FF"/>
          </w:rPr>
          <w:t>статью 44</w:t>
        </w:r>
      </w:hyperlink>
      <w:r>
        <w:t xml:space="preserve"> Федерального закона от 19 июля 2011 года N 248-ФЗ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(Собрание законодательства Российской Федерации, 2011, N 30, ст. 4596);</w:t>
      </w:r>
    </w:p>
    <w:p w:rsidR="001472A8" w:rsidRDefault="001472A8">
      <w:pPr>
        <w:pStyle w:val="ConsPlusNormal"/>
        <w:spacing w:before="220"/>
        <w:ind w:firstLine="540"/>
        <w:jc w:val="both"/>
      </w:pPr>
      <w:r>
        <w:t xml:space="preserve">16) </w:t>
      </w:r>
      <w:hyperlink r:id="rId247" w:history="1">
        <w:r>
          <w:rPr>
            <w:color w:val="0000FF"/>
          </w:rPr>
          <w:t>статью 15</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1472A8" w:rsidRDefault="001472A8">
      <w:pPr>
        <w:pStyle w:val="ConsPlusNormal"/>
        <w:spacing w:before="220"/>
        <w:ind w:firstLine="540"/>
        <w:jc w:val="both"/>
      </w:pPr>
      <w:r>
        <w:t xml:space="preserve">17) </w:t>
      </w:r>
      <w:hyperlink r:id="rId248" w:history="1">
        <w:r>
          <w:rPr>
            <w:color w:val="0000FF"/>
          </w:rPr>
          <w:t>статью 24</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1472A8" w:rsidRDefault="001472A8">
      <w:pPr>
        <w:pStyle w:val="ConsPlusNormal"/>
        <w:spacing w:before="220"/>
        <w:ind w:firstLine="540"/>
        <w:jc w:val="both"/>
      </w:pPr>
      <w:r>
        <w:t xml:space="preserve">18) </w:t>
      </w:r>
      <w:hyperlink r:id="rId249" w:history="1">
        <w:r>
          <w:rPr>
            <w:color w:val="0000FF"/>
          </w:rPr>
          <w:t>статью 5</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1472A8" w:rsidRDefault="001472A8">
      <w:pPr>
        <w:pStyle w:val="ConsPlusNormal"/>
        <w:spacing w:before="220"/>
        <w:ind w:firstLine="540"/>
        <w:jc w:val="both"/>
      </w:pPr>
      <w:r>
        <w:t xml:space="preserve">19) </w:t>
      </w:r>
      <w:hyperlink r:id="rId250" w:history="1">
        <w:r>
          <w:rPr>
            <w:color w:val="0000FF"/>
          </w:rPr>
          <w:t>статью 5</w:t>
        </w:r>
      </w:hyperlink>
      <w:r>
        <w:t xml:space="preserve"> Федерального закона от 30 декабря 2012 года N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(Собрание законодательства Российской Федерации, 2012, N 53, ст. 7616);</w:t>
      </w:r>
    </w:p>
    <w:p w:rsidR="001472A8" w:rsidRDefault="001472A8">
      <w:pPr>
        <w:pStyle w:val="ConsPlusNormal"/>
        <w:spacing w:before="220"/>
        <w:ind w:firstLine="540"/>
        <w:jc w:val="both"/>
      </w:pPr>
      <w:r>
        <w:t xml:space="preserve">20) </w:t>
      </w:r>
      <w:hyperlink r:id="rId251" w:history="1">
        <w:r>
          <w:rPr>
            <w:color w:val="0000FF"/>
          </w:rPr>
          <w:t>статью 5</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1472A8" w:rsidRDefault="001472A8">
      <w:pPr>
        <w:pStyle w:val="ConsPlusNormal"/>
        <w:spacing w:before="220"/>
        <w:ind w:firstLine="540"/>
        <w:jc w:val="both"/>
      </w:pPr>
      <w:r>
        <w:t xml:space="preserve">21) </w:t>
      </w:r>
      <w:hyperlink r:id="rId252" w:history="1">
        <w:r>
          <w:rPr>
            <w:color w:val="0000FF"/>
          </w:rPr>
          <w:t>статью 8</w:t>
        </w:r>
      </w:hyperlink>
      <w:r>
        <w:t xml:space="preserve"> Федерального закона от 4 июня 2014 года N 143-ФЗ "О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судами" (Собрание законодательства Российской Федерации, 2014, N 23, ст. 2928);</w:t>
      </w:r>
    </w:p>
    <w:p w:rsidR="001472A8" w:rsidRDefault="001472A8">
      <w:pPr>
        <w:pStyle w:val="ConsPlusNormal"/>
        <w:spacing w:before="220"/>
        <w:ind w:firstLine="540"/>
        <w:jc w:val="both"/>
      </w:pPr>
      <w:bookmarkStart w:id="42" w:name="P737"/>
      <w:bookmarkEnd w:id="42"/>
      <w:r>
        <w:t xml:space="preserve">22) </w:t>
      </w:r>
      <w:hyperlink r:id="rId253" w:history="1">
        <w:r>
          <w:rPr>
            <w:color w:val="0000FF"/>
          </w:rPr>
          <w:t>статью 2</w:t>
        </w:r>
      </w:hyperlink>
      <w:r>
        <w:t xml:space="preserve"> Федерального закона от 4 октября 2014 года N 291-ФЗ "О внесении изменений в статью 14 Закона Российской Федерации "О социальной защите граждан, подвергшихся воздействию радиации вследствие катастрофы на Чернобыльской АЭС" и Федеральный закон "Об основах регулирования тарифов организаций коммунального комплекса" (Собрание законодательства Российской Федерации, 2014, N 40, ст. 5322).</w:t>
      </w:r>
    </w:p>
    <w:p w:rsidR="001472A8" w:rsidRDefault="001472A8">
      <w:pPr>
        <w:pStyle w:val="ConsPlusNormal"/>
        <w:jc w:val="both"/>
      </w:pPr>
    </w:p>
    <w:p w:rsidR="001472A8" w:rsidRDefault="001472A8">
      <w:pPr>
        <w:pStyle w:val="ConsPlusTitle"/>
        <w:ind w:firstLine="540"/>
        <w:jc w:val="both"/>
        <w:outlineLvl w:val="0"/>
      </w:pPr>
      <w:r>
        <w:t>Статья 23</w:t>
      </w:r>
    </w:p>
    <w:p w:rsidR="001472A8" w:rsidRDefault="001472A8">
      <w:pPr>
        <w:pStyle w:val="ConsPlusNormal"/>
        <w:jc w:val="both"/>
      </w:pPr>
    </w:p>
    <w:p w:rsidR="001472A8" w:rsidRDefault="001472A8">
      <w:pPr>
        <w:pStyle w:val="ConsPlusNormal"/>
        <w:ind w:firstLine="540"/>
        <w:jc w:val="both"/>
      </w:pPr>
      <w:r>
        <w:t xml:space="preserve">1 - 2. Утратили силу с 1 января 2016 года. - Федеральный </w:t>
      </w:r>
      <w:hyperlink r:id="rId254" w:history="1">
        <w:r>
          <w:rPr>
            <w:color w:val="0000FF"/>
          </w:rPr>
          <w:t>закон</w:t>
        </w:r>
      </w:hyperlink>
      <w:r>
        <w:t xml:space="preserve"> от 29.12.2015 N 404-ФЗ.</w:t>
      </w:r>
    </w:p>
    <w:p w:rsidR="001472A8" w:rsidRDefault="001472A8">
      <w:pPr>
        <w:pStyle w:val="ConsPlusNormal"/>
        <w:spacing w:before="220"/>
        <w:ind w:firstLine="540"/>
        <w:jc w:val="both"/>
      </w:pPr>
      <w:r>
        <w:t>3. Лицензии на деятельность по обезвреживанию и размещению отходов I - IV классов опасности, выданные до 1 июля 2015 года, сохраняют свое действие до 1 января 2019 года. Юридические лица, индивидуальные предприниматели, имеющие лицензии на деятельность по обезвреживанию и размещению отходов I - IV классов опасности, вправе переоформить их на лицензии на деятельность по сбору, транспортированию, обработке, утилизации, обезвреживанию, размещению отходов I - IV классов опасности.</w:t>
      </w:r>
    </w:p>
    <w:p w:rsidR="001472A8" w:rsidRDefault="001472A8">
      <w:pPr>
        <w:pStyle w:val="ConsPlusNormal"/>
        <w:jc w:val="both"/>
      </w:pPr>
      <w:r>
        <w:lastRenderedPageBreak/>
        <w:t xml:space="preserve">(часть 3 в ред. Федерального </w:t>
      </w:r>
      <w:hyperlink r:id="rId255" w:history="1">
        <w:r>
          <w:rPr>
            <w:color w:val="0000FF"/>
          </w:rPr>
          <w:t>закона</w:t>
        </w:r>
      </w:hyperlink>
      <w:r>
        <w:t xml:space="preserve"> от 29.06.2015 N 203-ФЗ)</w:t>
      </w:r>
    </w:p>
    <w:p w:rsidR="001472A8" w:rsidRDefault="001472A8">
      <w:pPr>
        <w:pStyle w:val="ConsPlusNormal"/>
        <w:spacing w:before="220"/>
        <w:ind w:firstLine="540"/>
        <w:jc w:val="both"/>
      </w:pPr>
      <w:r>
        <w:t>3.1. Юридические лица, индивидуальные предприниматели, осуществляющие деятельность по сбору, транспортированию, обработке, утилизации отходов I - IV классов опасности, обязаны получить лицензию на ее осуществление до 1 июля 2016 года. После 1 июля 2016 года осуществление данной деятельности без лицензии не допускается.</w:t>
      </w:r>
    </w:p>
    <w:p w:rsidR="001472A8" w:rsidRDefault="001472A8">
      <w:pPr>
        <w:pStyle w:val="ConsPlusNormal"/>
        <w:jc w:val="both"/>
      </w:pPr>
      <w:r>
        <w:t xml:space="preserve">(часть 3.1 введена Федеральным </w:t>
      </w:r>
      <w:hyperlink r:id="rId256" w:history="1">
        <w:r>
          <w:rPr>
            <w:color w:val="0000FF"/>
          </w:rPr>
          <w:t>законом</w:t>
        </w:r>
      </w:hyperlink>
      <w:r>
        <w:t xml:space="preserve"> от 29.06.2015 N 203-ФЗ; в ред. Федерального </w:t>
      </w:r>
      <w:hyperlink r:id="rId257" w:history="1">
        <w:r>
          <w:rPr>
            <w:color w:val="0000FF"/>
          </w:rPr>
          <w:t>закона</w:t>
        </w:r>
      </w:hyperlink>
      <w:r>
        <w:t xml:space="preserve"> от 29.12.2015 N 404-ФЗ)</w:t>
      </w:r>
    </w:p>
    <w:p w:rsidR="001472A8" w:rsidRDefault="001472A8">
      <w:pPr>
        <w:pStyle w:val="ConsPlusNormal"/>
        <w:spacing w:before="220"/>
        <w:ind w:firstLine="540"/>
        <w:jc w:val="both"/>
      </w:pPr>
      <w:r>
        <w:t xml:space="preserve">4. Положения </w:t>
      </w:r>
      <w:hyperlink r:id="rId258" w:history="1">
        <w:r>
          <w:rPr>
            <w:color w:val="0000FF"/>
          </w:rPr>
          <w:t>статей 24.2</w:t>
        </w:r>
      </w:hyperlink>
      <w:r>
        <w:t xml:space="preserve"> - </w:t>
      </w:r>
      <w:hyperlink r:id="rId259" w:history="1">
        <w:r>
          <w:rPr>
            <w:color w:val="0000FF"/>
          </w:rPr>
          <w:t>24.4</w:t>
        </w:r>
      </w:hyperlink>
      <w:r>
        <w:t xml:space="preserve"> Федерального закона от 24 июня 1998 года N 89-ФЗ "Об отходах производства и потребления" (в редакции настоящего Федерального закона) не распространяются на колесные транспортные средства, в отношении которых установлены иные требования согласно </w:t>
      </w:r>
      <w:hyperlink r:id="rId260" w:history="1">
        <w:r>
          <w:rPr>
            <w:color w:val="0000FF"/>
          </w:rPr>
          <w:t>статье 24.1</w:t>
        </w:r>
      </w:hyperlink>
      <w:r>
        <w:t xml:space="preserve"> Федерального закона от 24 июня 1998 года N 89-ФЗ "Об отходах производства и потребления".</w:t>
      </w:r>
    </w:p>
    <w:p w:rsidR="001472A8" w:rsidRDefault="001472A8">
      <w:pPr>
        <w:pStyle w:val="ConsPlusNormal"/>
        <w:spacing w:before="220"/>
        <w:ind w:firstLine="540"/>
        <w:jc w:val="both"/>
      </w:pPr>
      <w:r>
        <w:t xml:space="preserve">5. Утверждение территориальных схем в области обращения с отходами, в том числе с твердыми коммунальными отходами, уполномоченными в соответствии с Федеральным </w:t>
      </w:r>
      <w:hyperlink r:id="rId261" w:history="1">
        <w:r>
          <w:rPr>
            <w:color w:val="0000FF"/>
          </w:rPr>
          <w:t>законом</w:t>
        </w:r>
      </w:hyperlink>
      <w:r>
        <w:t xml:space="preserve"> от 24 июня 1998 года N 89-ФЗ "Об отходах производства и потребления" (в редакции настоящего Федерального закона) органами должно быть осуществлено не позднее чем в течение шести месяцев со дня вступления в силу требований к составу и содержанию таких схем.</w:t>
      </w:r>
    </w:p>
    <w:p w:rsidR="001472A8" w:rsidRDefault="001472A8">
      <w:pPr>
        <w:pStyle w:val="ConsPlusNormal"/>
        <w:jc w:val="both"/>
      </w:pPr>
      <w:r>
        <w:t xml:space="preserve">(в ред. Федерального </w:t>
      </w:r>
      <w:hyperlink r:id="rId262" w:history="1">
        <w:r>
          <w:rPr>
            <w:color w:val="0000FF"/>
          </w:rPr>
          <w:t>закона</w:t>
        </w:r>
      </w:hyperlink>
      <w:r>
        <w:t xml:space="preserve"> от 28.12.2016 N 486-ФЗ)</w:t>
      </w:r>
    </w:p>
    <w:p w:rsidR="001472A8" w:rsidRDefault="001472A8">
      <w:pPr>
        <w:pStyle w:val="ConsPlusNormal"/>
        <w:spacing w:before="220"/>
        <w:ind w:firstLine="540"/>
        <w:jc w:val="both"/>
      </w:pPr>
      <w:r>
        <w:t>6. Договоры, заключенные собственниками твердых коммунальных отходов на сбор и вывоз твердых коммунальных отходов, действуют до заключения договора с региональным оператором по обращению с твердыми коммунальными отходами.</w:t>
      </w:r>
    </w:p>
    <w:p w:rsidR="001472A8" w:rsidRDefault="001472A8">
      <w:pPr>
        <w:pStyle w:val="ConsPlusNormal"/>
        <w:spacing w:before="220"/>
        <w:ind w:firstLine="540"/>
        <w:jc w:val="both"/>
      </w:pPr>
      <w:r>
        <w:t xml:space="preserve">7. Тарифы на услуги организаций коммунального комплекса, утвержденные в соответствии с Федеральным </w:t>
      </w:r>
      <w:hyperlink r:id="rId263" w:history="1">
        <w:r>
          <w:rPr>
            <w:color w:val="0000FF"/>
          </w:rPr>
          <w:t>законом</w:t>
        </w:r>
      </w:hyperlink>
      <w:r>
        <w:t xml:space="preserve"> от 30 декабря 2004 года N 210-ФЗ "Об основах регулирования тарифов организаций коммунального комплекса", применяются до 1 января 2018 года.</w:t>
      </w:r>
    </w:p>
    <w:p w:rsidR="001472A8" w:rsidRDefault="001472A8">
      <w:pPr>
        <w:pStyle w:val="ConsPlusNormal"/>
        <w:jc w:val="both"/>
      </w:pPr>
      <w:r>
        <w:t xml:space="preserve">(часть 7 в ред. Федерального </w:t>
      </w:r>
      <w:hyperlink r:id="rId264" w:history="1">
        <w:r>
          <w:rPr>
            <w:color w:val="0000FF"/>
          </w:rPr>
          <w:t>закона</w:t>
        </w:r>
      </w:hyperlink>
      <w:r>
        <w:t xml:space="preserve"> от 28.12.2016 N 486-ФЗ)</w:t>
      </w:r>
    </w:p>
    <w:p w:rsidR="001472A8" w:rsidRDefault="001472A8">
      <w:pPr>
        <w:pStyle w:val="ConsPlusNormal"/>
        <w:spacing w:before="220"/>
        <w:ind w:firstLine="540"/>
        <w:jc w:val="both"/>
      </w:pPr>
      <w:r>
        <w:t xml:space="preserve">7.1. Инвестиционные программы организаций коммунального комплекса, надбавки к ценам (тарифам) для потребителей и надбавки к тарифам на услуги организаций коммунального комплекса, утвержденные в соответствии с Федеральным </w:t>
      </w:r>
      <w:hyperlink r:id="rId265" w:history="1">
        <w:r>
          <w:rPr>
            <w:color w:val="0000FF"/>
          </w:rPr>
          <w:t>законом</w:t>
        </w:r>
      </w:hyperlink>
      <w:r>
        <w:t xml:space="preserve"> от 30 декабря 2004 года N 210-ФЗ "Об основах регулирования тарифов организаций коммунального комплекса", применяются до окончания срока, на который они были установлены, если иное не установлено Правительством Российской Федерации.</w:t>
      </w:r>
    </w:p>
    <w:p w:rsidR="001472A8" w:rsidRDefault="001472A8">
      <w:pPr>
        <w:pStyle w:val="ConsPlusNormal"/>
        <w:jc w:val="both"/>
      </w:pPr>
      <w:r>
        <w:t xml:space="preserve">(часть 7.1 введена Федеральным </w:t>
      </w:r>
      <w:hyperlink r:id="rId266" w:history="1">
        <w:r>
          <w:rPr>
            <w:color w:val="0000FF"/>
          </w:rPr>
          <w:t>законом</w:t>
        </w:r>
      </w:hyperlink>
      <w:r>
        <w:t xml:space="preserve"> от 28.12.2016 N 486-ФЗ)</w:t>
      </w:r>
    </w:p>
    <w:p w:rsidR="001472A8" w:rsidRDefault="001472A8">
      <w:pPr>
        <w:pStyle w:val="ConsPlusNormal"/>
        <w:spacing w:before="220"/>
        <w:ind w:firstLine="540"/>
        <w:jc w:val="both"/>
      </w:pPr>
      <w:r>
        <w:t>8. Обязанность по внесению платы за коммунальную услугу по обращению с твердыми коммунальными отходами наступает при наличии заключенного соглашения между органом исполнительной власти соответствующего субъекта Российской Федерации и региональным оператором по обращению с твердыми коммунальными отходами и утвержденного единого тарифа на услугу по обращению с твердыми коммунальными отходами на территории соответствующего субъекта Российской Федерации, но не позднее 1 января 2019 года.</w:t>
      </w:r>
    </w:p>
    <w:p w:rsidR="001472A8" w:rsidRDefault="001472A8">
      <w:pPr>
        <w:pStyle w:val="ConsPlusNormal"/>
        <w:jc w:val="both"/>
      </w:pPr>
      <w:r>
        <w:t xml:space="preserve">(часть 8 в ред. Федерального </w:t>
      </w:r>
      <w:hyperlink r:id="rId267" w:history="1">
        <w:r>
          <w:rPr>
            <w:color w:val="0000FF"/>
          </w:rPr>
          <w:t>закона</w:t>
        </w:r>
      </w:hyperlink>
      <w:r>
        <w:t xml:space="preserve"> от 28.12.2016 N 486-ФЗ)</w:t>
      </w:r>
    </w:p>
    <w:p w:rsidR="001472A8" w:rsidRDefault="001472A8">
      <w:pPr>
        <w:pStyle w:val="ConsPlusNormal"/>
        <w:spacing w:before="220"/>
        <w:ind w:firstLine="540"/>
        <w:jc w:val="both"/>
      </w:pPr>
      <w:r>
        <w:t xml:space="preserve">8.1. При первоначальном включении в состав платы за коммунальные услуги, оказываемые потребителям коммунальных услуг в многоквартирном доме, платы за коммунальную услугу по обращению с твердыми коммунальными отходами стоимость услуг по сбору, вывозу, утилизации (захоронению) твердых коммунальных отходов исключается из платы за содержание жилого помещения начиная с месяца, в котором услуги по обращению с твердыми коммунальными отходами начинает оказывать региональный оператор по обращению с твердыми коммунальными отходами. Для такого изменения размера платы за содержание жилого помещения не требуется решение общего собрания собственников помещений в многоквартирном доме. Управляющая </w:t>
      </w:r>
      <w:r>
        <w:lastRenderedPageBreak/>
        <w:t>организация, товарищество собственников жилья, жилищный кооператив, иной специализированный потребительский кооператив в срок не позднее десяти дней до дня начала оказания коммунальной услуги по обращению с твердыми коммунальными отходами обязаны известить собственников помещений в многоквартирном доме об изменении размера платы за содержание жилого помещения и по их требованию представить подтверждающие данный факт документы, в том числе документы, обосновывающие расчет этого размера платы.</w:t>
      </w:r>
    </w:p>
    <w:p w:rsidR="001472A8" w:rsidRDefault="001472A8">
      <w:pPr>
        <w:pStyle w:val="ConsPlusNormal"/>
        <w:jc w:val="both"/>
      </w:pPr>
      <w:r>
        <w:t xml:space="preserve">(часть 8.1 введена Федеральным </w:t>
      </w:r>
      <w:hyperlink r:id="rId268" w:history="1">
        <w:r>
          <w:rPr>
            <w:color w:val="0000FF"/>
          </w:rPr>
          <w:t>законом</w:t>
        </w:r>
      </w:hyperlink>
      <w:r>
        <w:t xml:space="preserve"> от 31.12.2017 N 503-ФЗ)</w:t>
      </w:r>
    </w:p>
    <w:p w:rsidR="001472A8" w:rsidRDefault="001472A8">
      <w:pPr>
        <w:pStyle w:val="ConsPlusNormal"/>
        <w:spacing w:before="220"/>
        <w:ind w:firstLine="540"/>
        <w:jc w:val="both"/>
      </w:pPr>
      <w:bookmarkStart w:id="43" w:name="P758"/>
      <w:bookmarkEnd w:id="43"/>
      <w:r>
        <w:t>9. В случае, если до 1 января 2016 года в субъекте Российской Федерации заключены государственные контракты на оказание услуги по обращению с твердыми бытовыми (коммунальными) отходами на срок более чем десять лет, в данном субъекте Российской Федерации до окончания сроков действия указанных государственных контрактов или прекращения обязательств по указанным государственным контрактам:</w:t>
      </w:r>
    </w:p>
    <w:p w:rsidR="001472A8" w:rsidRDefault="001472A8">
      <w:pPr>
        <w:pStyle w:val="ConsPlusNormal"/>
        <w:spacing w:before="220"/>
        <w:ind w:firstLine="540"/>
        <w:jc w:val="both"/>
      </w:pPr>
      <w:bookmarkStart w:id="44" w:name="P759"/>
      <w:bookmarkEnd w:id="44"/>
      <w:r>
        <w:t xml:space="preserve">1) многоквартирные дома, в которых оказание услуги по обращению с твердыми бытовыми (коммунальными) отходами осуществляется подрядчиками, исполнителями по государственным контрактам, указанным в </w:t>
      </w:r>
      <w:hyperlink w:anchor="P758" w:history="1">
        <w:r>
          <w:rPr>
            <w:color w:val="0000FF"/>
          </w:rPr>
          <w:t>абзаце первом</w:t>
        </w:r>
      </w:hyperlink>
      <w:r>
        <w:t xml:space="preserve"> настоящей части, не входят в зону деятельности регионального оператора по обращению с твердыми коммунальными отходами и этот региональный оператор не оказывает услугу по обращению с твердыми коммунальными отходами собственникам и пользователям помещений в таких многоквартирных домах;</w:t>
      </w:r>
    </w:p>
    <w:p w:rsidR="001472A8" w:rsidRDefault="001472A8">
      <w:pPr>
        <w:pStyle w:val="ConsPlusNormal"/>
        <w:spacing w:before="220"/>
        <w:ind w:firstLine="540"/>
        <w:jc w:val="both"/>
      </w:pPr>
      <w:bookmarkStart w:id="45" w:name="P760"/>
      <w:bookmarkEnd w:id="45"/>
      <w:r>
        <w:t xml:space="preserve">2) в отношении собственников и пользователей помещений в многоквартирных домах, указанных в </w:t>
      </w:r>
      <w:hyperlink w:anchor="P759" w:history="1">
        <w:r>
          <w:rPr>
            <w:color w:val="0000FF"/>
          </w:rPr>
          <w:t>пункте 1</w:t>
        </w:r>
      </w:hyperlink>
      <w:r>
        <w:t xml:space="preserve"> настоящей части,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управление такими многоквартирными домами, не применяются положения </w:t>
      </w:r>
      <w:hyperlink r:id="rId269" w:history="1">
        <w:r>
          <w:rPr>
            <w:color w:val="0000FF"/>
          </w:rPr>
          <w:t>части 4 статьи 154</w:t>
        </w:r>
      </w:hyperlink>
      <w:r>
        <w:t xml:space="preserve"> Жилищного кодекса Российской Федерации и </w:t>
      </w:r>
      <w:hyperlink r:id="rId270" w:history="1">
        <w:r>
          <w:rPr>
            <w:color w:val="0000FF"/>
          </w:rPr>
          <w:t>частей 6.2</w:t>
        </w:r>
      </w:hyperlink>
      <w:r>
        <w:t xml:space="preserve">, </w:t>
      </w:r>
      <w:hyperlink r:id="rId271" w:history="1">
        <w:r>
          <w:rPr>
            <w:color w:val="0000FF"/>
          </w:rPr>
          <w:t>6.3</w:t>
        </w:r>
      </w:hyperlink>
      <w:r>
        <w:t xml:space="preserve">, </w:t>
      </w:r>
      <w:hyperlink r:id="rId272" w:history="1">
        <w:r>
          <w:rPr>
            <w:color w:val="0000FF"/>
          </w:rPr>
          <w:t>7.1 статьи 155</w:t>
        </w:r>
      </w:hyperlink>
      <w:r>
        <w:t xml:space="preserve">, </w:t>
      </w:r>
      <w:hyperlink r:id="rId273" w:history="1">
        <w:r>
          <w:rPr>
            <w:color w:val="0000FF"/>
          </w:rPr>
          <w:t>части 1 статьи 157</w:t>
        </w:r>
      </w:hyperlink>
      <w:r>
        <w:t xml:space="preserve">, </w:t>
      </w:r>
      <w:hyperlink r:id="rId274" w:history="1">
        <w:r>
          <w:rPr>
            <w:color w:val="0000FF"/>
          </w:rPr>
          <w:t>частей 2.1</w:t>
        </w:r>
      </w:hyperlink>
      <w:r>
        <w:t xml:space="preserve">, </w:t>
      </w:r>
      <w:hyperlink r:id="rId275" w:history="1">
        <w:r>
          <w:rPr>
            <w:color w:val="0000FF"/>
          </w:rPr>
          <w:t>11.1</w:t>
        </w:r>
      </w:hyperlink>
      <w:r>
        <w:t xml:space="preserve">, </w:t>
      </w:r>
      <w:hyperlink r:id="rId276" w:history="1">
        <w:r>
          <w:rPr>
            <w:color w:val="0000FF"/>
          </w:rPr>
          <w:t>12</w:t>
        </w:r>
      </w:hyperlink>
      <w:r>
        <w:t xml:space="preserve">, </w:t>
      </w:r>
      <w:hyperlink r:id="rId277" w:history="1">
        <w:r>
          <w:rPr>
            <w:color w:val="0000FF"/>
          </w:rPr>
          <w:t>15.1 статьи 161</w:t>
        </w:r>
      </w:hyperlink>
      <w:r>
        <w:t xml:space="preserve">, </w:t>
      </w:r>
      <w:hyperlink r:id="rId278" w:history="1">
        <w:r>
          <w:rPr>
            <w:color w:val="0000FF"/>
          </w:rPr>
          <w:t>части 2 статьи 164</w:t>
        </w:r>
      </w:hyperlink>
      <w:r>
        <w:t xml:space="preserve"> Жилищного кодекса Российской Федерации (в редакции настоящего Федерального закона) в части обращения с твердыми коммунальными отходами. Плата за обращение с твердыми коммунальными отходами входит в состав платы за содержание жилого помещения для собственников помещений и нанимателей жилых помещений, расположенных в многоквартирных домах, указанных в </w:t>
      </w:r>
      <w:hyperlink w:anchor="P759" w:history="1">
        <w:r>
          <w:rPr>
            <w:color w:val="0000FF"/>
          </w:rPr>
          <w:t>пункте 1</w:t>
        </w:r>
      </w:hyperlink>
      <w:r>
        <w:t xml:space="preserve"> настоящей части;</w:t>
      </w:r>
    </w:p>
    <w:p w:rsidR="001472A8" w:rsidRDefault="001472A8">
      <w:pPr>
        <w:pStyle w:val="ConsPlusNormal"/>
        <w:spacing w:before="220"/>
        <w:ind w:firstLine="540"/>
        <w:jc w:val="both"/>
      </w:pPr>
      <w:r>
        <w:t xml:space="preserve">3) присвоение статуса регионального оператора по обращению с твердыми коммунальными отходами и определение зоны его деятельности осуществляются с учетом особенностей, установленных </w:t>
      </w:r>
      <w:hyperlink w:anchor="P759" w:history="1">
        <w:r>
          <w:rPr>
            <w:color w:val="0000FF"/>
          </w:rPr>
          <w:t>пунктами 1</w:t>
        </w:r>
      </w:hyperlink>
      <w:r>
        <w:t xml:space="preserve"> и </w:t>
      </w:r>
      <w:hyperlink w:anchor="P760" w:history="1">
        <w:r>
          <w:rPr>
            <w:color w:val="0000FF"/>
          </w:rPr>
          <w:t>2</w:t>
        </w:r>
      </w:hyperlink>
      <w:r>
        <w:t xml:space="preserve"> настоящей части, на основании конкурсного отбора, предусмотренного </w:t>
      </w:r>
      <w:hyperlink r:id="rId279" w:history="1">
        <w:r>
          <w:rPr>
            <w:color w:val="0000FF"/>
          </w:rPr>
          <w:t>пунктом 4 статьи 24.6</w:t>
        </w:r>
      </w:hyperlink>
      <w:r>
        <w:t xml:space="preserve"> Федерального закона от 24 июня 1998 года N 89-ФЗ "Об отходах производства и потребления" (в редакции настоящего Федерального закона).</w:t>
      </w:r>
    </w:p>
    <w:p w:rsidR="001472A8" w:rsidRDefault="001472A8">
      <w:pPr>
        <w:pStyle w:val="ConsPlusNormal"/>
        <w:jc w:val="both"/>
      </w:pPr>
      <w:r>
        <w:t xml:space="preserve">(часть 9 введена Федеральным </w:t>
      </w:r>
      <w:hyperlink r:id="rId280" w:history="1">
        <w:r>
          <w:rPr>
            <w:color w:val="0000FF"/>
          </w:rPr>
          <w:t>законом</w:t>
        </w:r>
      </w:hyperlink>
      <w:r>
        <w:t xml:space="preserve"> от 29.12.2015 N 404-ФЗ)</w:t>
      </w:r>
    </w:p>
    <w:p w:rsidR="001472A8" w:rsidRDefault="001472A8">
      <w:pPr>
        <w:pStyle w:val="ConsPlusNormal"/>
        <w:spacing w:before="220"/>
        <w:ind w:firstLine="540"/>
        <w:jc w:val="both"/>
      </w:pPr>
      <w:r>
        <w:t>10. Плата за негативное воздействие на окружающую среду при размещении твердых коммунальных отходов за 2016 и 2017 годы не исчисляется и не взимается.</w:t>
      </w:r>
    </w:p>
    <w:p w:rsidR="001472A8" w:rsidRDefault="001472A8">
      <w:pPr>
        <w:pStyle w:val="ConsPlusNormal"/>
        <w:jc w:val="both"/>
      </w:pPr>
      <w:r>
        <w:t xml:space="preserve">(часть 10 введена Федеральным </w:t>
      </w:r>
      <w:hyperlink r:id="rId281" w:history="1">
        <w:r>
          <w:rPr>
            <w:color w:val="0000FF"/>
          </w:rPr>
          <w:t>законом</w:t>
        </w:r>
      </w:hyperlink>
      <w:r>
        <w:t xml:space="preserve"> от 31.12.2017 N 503-ФЗ)</w:t>
      </w:r>
    </w:p>
    <w:p w:rsidR="001472A8" w:rsidRDefault="001472A8">
      <w:pPr>
        <w:pStyle w:val="ConsPlusNormal"/>
        <w:jc w:val="both"/>
      </w:pPr>
    </w:p>
    <w:p w:rsidR="001472A8" w:rsidRDefault="001472A8">
      <w:pPr>
        <w:pStyle w:val="ConsPlusTitle"/>
        <w:ind w:firstLine="540"/>
        <w:jc w:val="both"/>
        <w:outlineLvl w:val="0"/>
      </w:pPr>
      <w:r>
        <w:t>Статья 24</w:t>
      </w:r>
    </w:p>
    <w:p w:rsidR="001472A8" w:rsidRDefault="001472A8">
      <w:pPr>
        <w:pStyle w:val="ConsPlusNormal"/>
        <w:jc w:val="both"/>
      </w:pPr>
    </w:p>
    <w:p w:rsidR="001472A8" w:rsidRDefault="001472A8">
      <w:pPr>
        <w:pStyle w:val="ConsPlusNormal"/>
        <w:ind w:firstLine="540"/>
        <w:jc w:val="both"/>
      </w:pPr>
      <w:r>
        <w:t>1. Настоящий Федеральный закон вступает в силу с 1 января 2015 года, за исключением положений, для которых настоящей статьей установлены иные сроки вступления их в силу.</w:t>
      </w:r>
    </w:p>
    <w:p w:rsidR="001472A8" w:rsidRDefault="001472A8">
      <w:pPr>
        <w:pStyle w:val="ConsPlusNormal"/>
        <w:spacing w:before="220"/>
        <w:ind w:firstLine="540"/>
        <w:jc w:val="both"/>
      </w:pPr>
      <w:r>
        <w:t xml:space="preserve">2. </w:t>
      </w:r>
      <w:hyperlink w:anchor="P649" w:history="1">
        <w:r>
          <w:rPr>
            <w:color w:val="0000FF"/>
          </w:rPr>
          <w:t>Статья 18</w:t>
        </w:r>
      </w:hyperlink>
      <w:r>
        <w:t xml:space="preserve">, </w:t>
      </w:r>
      <w:hyperlink w:anchor="P685" w:history="1">
        <w:r>
          <w:rPr>
            <w:color w:val="0000FF"/>
          </w:rPr>
          <w:t>подпункт "в" пункта 1</w:t>
        </w:r>
      </w:hyperlink>
      <w:r>
        <w:t xml:space="preserve">, </w:t>
      </w:r>
      <w:hyperlink w:anchor="P703" w:history="1">
        <w:r>
          <w:rPr>
            <w:color w:val="0000FF"/>
          </w:rPr>
          <w:t>пункт 4</w:t>
        </w:r>
      </w:hyperlink>
      <w:r>
        <w:t xml:space="preserve"> и </w:t>
      </w:r>
      <w:hyperlink w:anchor="P706" w:history="1">
        <w:r>
          <w:rPr>
            <w:color w:val="0000FF"/>
          </w:rPr>
          <w:t>подпункт "б" пункта 5 статьи 20</w:t>
        </w:r>
      </w:hyperlink>
      <w:r>
        <w:t xml:space="preserve"> настоящего Федерального закона вступают в силу со дня официального опубликования настоящего Федерального закона.</w:t>
      </w:r>
    </w:p>
    <w:p w:rsidR="001472A8" w:rsidRDefault="001472A8">
      <w:pPr>
        <w:pStyle w:val="ConsPlusNormal"/>
        <w:spacing w:before="220"/>
        <w:ind w:firstLine="540"/>
        <w:jc w:val="both"/>
      </w:pPr>
      <w:r>
        <w:t xml:space="preserve">3. </w:t>
      </w:r>
      <w:hyperlink w:anchor="P80" w:history="1">
        <w:r>
          <w:rPr>
            <w:color w:val="0000FF"/>
          </w:rPr>
          <w:t>Подпункт "а"</w:t>
        </w:r>
      </w:hyperlink>
      <w:r>
        <w:t xml:space="preserve"> и </w:t>
      </w:r>
      <w:hyperlink w:anchor="P94" w:history="1">
        <w:r>
          <w:rPr>
            <w:color w:val="0000FF"/>
          </w:rPr>
          <w:t>абзац тринадцатый подпункта "б" пункта 4</w:t>
        </w:r>
      </w:hyperlink>
      <w:r>
        <w:t xml:space="preserve">, </w:t>
      </w:r>
      <w:hyperlink w:anchor="P155" w:history="1">
        <w:r>
          <w:rPr>
            <w:color w:val="0000FF"/>
          </w:rPr>
          <w:t>пункты 7</w:t>
        </w:r>
      </w:hyperlink>
      <w:r>
        <w:t xml:space="preserve">, </w:t>
      </w:r>
      <w:hyperlink w:anchor="P252" w:history="1">
        <w:r>
          <w:rPr>
            <w:color w:val="0000FF"/>
          </w:rPr>
          <w:t>14 статьи 1</w:t>
        </w:r>
      </w:hyperlink>
      <w:r>
        <w:t xml:space="preserve">, </w:t>
      </w:r>
      <w:hyperlink w:anchor="P492" w:history="1">
        <w:r>
          <w:rPr>
            <w:color w:val="0000FF"/>
          </w:rPr>
          <w:t>статья 3</w:t>
        </w:r>
      </w:hyperlink>
      <w:r>
        <w:t xml:space="preserve">, </w:t>
      </w:r>
      <w:hyperlink w:anchor="P510" w:history="1">
        <w:r>
          <w:rPr>
            <w:color w:val="0000FF"/>
          </w:rPr>
          <w:t>пункт 2 статьи 5</w:t>
        </w:r>
      </w:hyperlink>
      <w:r>
        <w:t xml:space="preserve">, </w:t>
      </w:r>
      <w:hyperlink w:anchor="P629" w:history="1">
        <w:r>
          <w:rPr>
            <w:color w:val="0000FF"/>
          </w:rPr>
          <w:t>статья 16</w:t>
        </w:r>
      </w:hyperlink>
      <w:r>
        <w:t xml:space="preserve"> настоящего Федерального закона вступают в силу с 1 июля 2015 года.</w:t>
      </w:r>
    </w:p>
    <w:p w:rsidR="001472A8" w:rsidRDefault="001472A8">
      <w:pPr>
        <w:pStyle w:val="ConsPlusNormal"/>
        <w:spacing w:before="220"/>
        <w:ind w:firstLine="540"/>
        <w:jc w:val="both"/>
      </w:pPr>
      <w:r>
        <w:lastRenderedPageBreak/>
        <w:t xml:space="preserve">4. </w:t>
      </w:r>
      <w:hyperlink w:anchor="P44" w:history="1">
        <w:r>
          <w:rPr>
            <w:color w:val="0000FF"/>
          </w:rPr>
          <w:t>Абзац второй подпункта "ж" пункта 1</w:t>
        </w:r>
      </w:hyperlink>
      <w:r>
        <w:t xml:space="preserve">, </w:t>
      </w:r>
      <w:hyperlink w:anchor="P95" w:history="1">
        <w:r>
          <w:rPr>
            <w:color w:val="0000FF"/>
          </w:rPr>
          <w:t>абзацы четырнадцатый</w:t>
        </w:r>
      </w:hyperlink>
      <w:r>
        <w:t xml:space="preserve"> - </w:t>
      </w:r>
      <w:hyperlink w:anchor="P120" w:history="1">
        <w:r>
          <w:rPr>
            <w:color w:val="0000FF"/>
          </w:rPr>
          <w:t>тридцать седьмой подпункта "б" пункта 4</w:t>
        </w:r>
      </w:hyperlink>
      <w:r>
        <w:t xml:space="preserve">, </w:t>
      </w:r>
      <w:hyperlink w:anchor="P121" w:history="1">
        <w:r>
          <w:rPr>
            <w:color w:val="0000FF"/>
          </w:rPr>
          <w:t>пункты 5</w:t>
        </w:r>
      </w:hyperlink>
      <w:r>
        <w:t xml:space="preserve">, </w:t>
      </w:r>
      <w:hyperlink w:anchor="P145" w:history="1">
        <w:r>
          <w:rPr>
            <w:color w:val="0000FF"/>
          </w:rPr>
          <w:t>6</w:t>
        </w:r>
      </w:hyperlink>
      <w:r>
        <w:t xml:space="preserve">, </w:t>
      </w:r>
      <w:hyperlink w:anchor="P163" w:history="1">
        <w:r>
          <w:rPr>
            <w:color w:val="0000FF"/>
          </w:rPr>
          <w:t>8</w:t>
        </w:r>
      </w:hyperlink>
      <w:r>
        <w:t xml:space="preserve"> и </w:t>
      </w:r>
      <w:hyperlink w:anchor="P170" w:history="1">
        <w:r>
          <w:rPr>
            <w:color w:val="0000FF"/>
          </w:rPr>
          <w:t>9</w:t>
        </w:r>
      </w:hyperlink>
      <w:r>
        <w:t xml:space="preserve">, </w:t>
      </w:r>
      <w:hyperlink w:anchor="P192" w:history="1">
        <w:r>
          <w:rPr>
            <w:color w:val="0000FF"/>
          </w:rPr>
          <w:t>абзацы первый</w:t>
        </w:r>
      </w:hyperlink>
      <w:r>
        <w:t xml:space="preserve">, </w:t>
      </w:r>
      <w:hyperlink w:anchor="P195" w:history="1">
        <w:r>
          <w:rPr>
            <w:color w:val="0000FF"/>
          </w:rPr>
          <w:t>третий</w:t>
        </w:r>
      </w:hyperlink>
      <w:r>
        <w:t xml:space="preserve">, </w:t>
      </w:r>
      <w:hyperlink w:anchor="P197" w:history="1">
        <w:r>
          <w:rPr>
            <w:color w:val="0000FF"/>
          </w:rPr>
          <w:t>четвертый</w:t>
        </w:r>
      </w:hyperlink>
      <w:r>
        <w:t xml:space="preserve"> и </w:t>
      </w:r>
      <w:hyperlink w:anchor="P199" w:history="1">
        <w:r>
          <w:rPr>
            <w:color w:val="0000FF"/>
          </w:rPr>
          <w:t>пятый подпункта "б" пункта 10</w:t>
        </w:r>
      </w:hyperlink>
      <w:r>
        <w:t xml:space="preserve">, </w:t>
      </w:r>
      <w:hyperlink w:anchor="P201" w:history="1">
        <w:r>
          <w:rPr>
            <w:color w:val="0000FF"/>
          </w:rPr>
          <w:t>пункты 11</w:t>
        </w:r>
      </w:hyperlink>
      <w:r>
        <w:t xml:space="preserve"> - </w:t>
      </w:r>
      <w:hyperlink w:anchor="P243" w:history="1">
        <w:r>
          <w:rPr>
            <w:color w:val="0000FF"/>
          </w:rPr>
          <w:t>13</w:t>
        </w:r>
      </w:hyperlink>
      <w:r>
        <w:t xml:space="preserve">, </w:t>
      </w:r>
      <w:hyperlink w:anchor="P254" w:history="1">
        <w:r>
          <w:rPr>
            <w:color w:val="0000FF"/>
          </w:rPr>
          <w:t>15</w:t>
        </w:r>
      </w:hyperlink>
      <w:r>
        <w:t xml:space="preserve">, </w:t>
      </w:r>
      <w:hyperlink w:anchor="P260" w:history="1">
        <w:r>
          <w:rPr>
            <w:color w:val="0000FF"/>
          </w:rPr>
          <w:t>17</w:t>
        </w:r>
      </w:hyperlink>
      <w:r>
        <w:t xml:space="preserve">, </w:t>
      </w:r>
      <w:hyperlink w:anchor="P280" w:history="1">
        <w:r>
          <w:rPr>
            <w:color w:val="0000FF"/>
          </w:rPr>
          <w:t>подпункт "б" пункта 19</w:t>
        </w:r>
      </w:hyperlink>
      <w:r>
        <w:t xml:space="preserve">, </w:t>
      </w:r>
      <w:hyperlink w:anchor="P282" w:history="1">
        <w:r>
          <w:rPr>
            <w:color w:val="0000FF"/>
          </w:rPr>
          <w:t>пункты 20</w:t>
        </w:r>
      </w:hyperlink>
      <w:r>
        <w:t xml:space="preserve">, </w:t>
      </w:r>
      <w:hyperlink w:anchor="P294" w:history="1">
        <w:r>
          <w:rPr>
            <w:color w:val="0000FF"/>
          </w:rPr>
          <w:t>21</w:t>
        </w:r>
      </w:hyperlink>
      <w:r>
        <w:t xml:space="preserve">, </w:t>
      </w:r>
      <w:hyperlink w:anchor="P388" w:history="1">
        <w:r>
          <w:rPr>
            <w:color w:val="0000FF"/>
          </w:rPr>
          <w:t>23 статьи 1</w:t>
        </w:r>
      </w:hyperlink>
      <w:r>
        <w:t xml:space="preserve">, </w:t>
      </w:r>
      <w:hyperlink w:anchor="P484" w:history="1">
        <w:r>
          <w:rPr>
            <w:color w:val="0000FF"/>
          </w:rPr>
          <w:t>статьи 2</w:t>
        </w:r>
      </w:hyperlink>
      <w:r>
        <w:t xml:space="preserve">, </w:t>
      </w:r>
      <w:hyperlink w:anchor="P497" w:history="1">
        <w:r>
          <w:rPr>
            <w:color w:val="0000FF"/>
          </w:rPr>
          <w:t>4</w:t>
        </w:r>
      </w:hyperlink>
      <w:r>
        <w:t xml:space="preserve">, </w:t>
      </w:r>
      <w:hyperlink w:anchor="P516" w:history="1">
        <w:r>
          <w:rPr>
            <w:color w:val="0000FF"/>
          </w:rPr>
          <w:t>7</w:t>
        </w:r>
      </w:hyperlink>
      <w:r>
        <w:t xml:space="preserve">, </w:t>
      </w:r>
      <w:hyperlink w:anchor="P535" w:history="1">
        <w:r>
          <w:rPr>
            <w:color w:val="0000FF"/>
          </w:rPr>
          <w:t>9</w:t>
        </w:r>
      </w:hyperlink>
      <w:r>
        <w:t xml:space="preserve"> - </w:t>
      </w:r>
      <w:hyperlink w:anchor="P588" w:history="1">
        <w:r>
          <w:rPr>
            <w:color w:val="0000FF"/>
          </w:rPr>
          <w:t>13</w:t>
        </w:r>
      </w:hyperlink>
      <w:r>
        <w:t xml:space="preserve">, </w:t>
      </w:r>
      <w:hyperlink w:anchor="P617" w:history="1">
        <w:r>
          <w:rPr>
            <w:color w:val="0000FF"/>
          </w:rPr>
          <w:t>15</w:t>
        </w:r>
      </w:hyperlink>
      <w:r>
        <w:t xml:space="preserve">, </w:t>
      </w:r>
      <w:hyperlink w:anchor="P639" w:history="1">
        <w:r>
          <w:rPr>
            <w:color w:val="0000FF"/>
          </w:rPr>
          <w:t>17</w:t>
        </w:r>
      </w:hyperlink>
      <w:r>
        <w:t xml:space="preserve">, </w:t>
      </w:r>
      <w:hyperlink w:anchor="P716" w:history="1">
        <w:r>
          <w:rPr>
            <w:color w:val="0000FF"/>
          </w:rPr>
          <w:t>пункт 1 статьи 22</w:t>
        </w:r>
      </w:hyperlink>
      <w:r>
        <w:t xml:space="preserve"> настоящего Федерального закона вступают в силу с 1 января 2016 года.</w:t>
      </w:r>
    </w:p>
    <w:p w:rsidR="001472A8" w:rsidRDefault="001472A8">
      <w:pPr>
        <w:pStyle w:val="ConsPlusNormal"/>
        <w:jc w:val="both"/>
      </w:pPr>
      <w:r>
        <w:t xml:space="preserve">(в ред. Федеральных законов от 29.06.2015 </w:t>
      </w:r>
      <w:hyperlink r:id="rId282" w:history="1">
        <w:r>
          <w:rPr>
            <w:color w:val="0000FF"/>
          </w:rPr>
          <w:t>N 203-ФЗ</w:t>
        </w:r>
      </w:hyperlink>
      <w:r>
        <w:t xml:space="preserve">, от 29.12.2015 </w:t>
      </w:r>
      <w:hyperlink r:id="rId283" w:history="1">
        <w:r>
          <w:rPr>
            <w:color w:val="0000FF"/>
          </w:rPr>
          <w:t>N 404-ФЗ</w:t>
        </w:r>
      </w:hyperlink>
      <w:r>
        <w:t>)</w:t>
      </w:r>
    </w:p>
    <w:p w:rsidR="001472A8" w:rsidRDefault="001472A8">
      <w:pPr>
        <w:pStyle w:val="ConsPlusNormal"/>
        <w:spacing w:before="220"/>
        <w:ind w:firstLine="540"/>
        <w:jc w:val="both"/>
      </w:pPr>
      <w:r>
        <w:t xml:space="preserve">5. </w:t>
      </w:r>
      <w:hyperlink w:anchor="P194" w:history="1">
        <w:r>
          <w:rPr>
            <w:color w:val="0000FF"/>
          </w:rPr>
          <w:t>Абзац второй подпункта "б" пункта 10 статьи 1</w:t>
        </w:r>
      </w:hyperlink>
      <w:r>
        <w:t xml:space="preserve"> настоящего Федерального закона вступает в силу с 1 января 2017 года.</w:t>
      </w:r>
    </w:p>
    <w:p w:rsidR="001472A8" w:rsidRDefault="001472A8">
      <w:pPr>
        <w:pStyle w:val="ConsPlusNormal"/>
        <w:jc w:val="both"/>
      </w:pPr>
      <w:r>
        <w:t xml:space="preserve">(в ред. Федеральных законов от 29.12.2015 </w:t>
      </w:r>
      <w:hyperlink r:id="rId284" w:history="1">
        <w:r>
          <w:rPr>
            <w:color w:val="0000FF"/>
          </w:rPr>
          <w:t>N 404-ФЗ</w:t>
        </w:r>
      </w:hyperlink>
      <w:r>
        <w:t xml:space="preserve">, от 28.12.2016 </w:t>
      </w:r>
      <w:hyperlink r:id="rId285" w:history="1">
        <w:r>
          <w:rPr>
            <w:color w:val="0000FF"/>
          </w:rPr>
          <w:t>N 486-ФЗ</w:t>
        </w:r>
      </w:hyperlink>
      <w:r>
        <w:t>)</w:t>
      </w:r>
    </w:p>
    <w:p w:rsidR="001472A8" w:rsidRDefault="001472A8">
      <w:pPr>
        <w:pStyle w:val="ConsPlusNormal"/>
        <w:spacing w:before="220"/>
        <w:ind w:firstLine="540"/>
        <w:jc w:val="both"/>
      </w:pPr>
      <w:r>
        <w:t xml:space="preserve">6. Утратил силу. - Федеральный </w:t>
      </w:r>
      <w:hyperlink r:id="rId286" w:history="1">
        <w:r>
          <w:rPr>
            <w:color w:val="0000FF"/>
          </w:rPr>
          <w:t>закон</w:t>
        </w:r>
      </w:hyperlink>
      <w:r>
        <w:t xml:space="preserve"> от 29.06.2015 N 203-ФЗ.</w:t>
      </w:r>
    </w:p>
    <w:p w:rsidR="001472A8" w:rsidRDefault="001472A8">
      <w:pPr>
        <w:pStyle w:val="ConsPlusNormal"/>
        <w:spacing w:before="220"/>
        <w:ind w:firstLine="540"/>
        <w:jc w:val="both"/>
      </w:pPr>
      <w:r>
        <w:t xml:space="preserve">7. </w:t>
      </w:r>
      <w:hyperlink w:anchor="P717" w:history="1">
        <w:r>
          <w:rPr>
            <w:color w:val="0000FF"/>
          </w:rPr>
          <w:t>Пункты 2</w:t>
        </w:r>
      </w:hyperlink>
      <w:r>
        <w:t xml:space="preserve"> - </w:t>
      </w:r>
      <w:hyperlink w:anchor="P722" w:history="1">
        <w:r>
          <w:rPr>
            <w:color w:val="0000FF"/>
          </w:rPr>
          <w:t>7</w:t>
        </w:r>
      </w:hyperlink>
      <w:r>
        <w:t xml:space="preserve">, </w:t>
      </w:r>
      <w:hyperlink w:anchor="P724" w:history="1">
        <w:r>
          <w:rPr>
            <w:color w:val="0000FF"/>
          </w:rPr>
          <w:t>9</w:t>
        </w:r>
      </w:hyperlink>
      <w:r>
        <w:t xml:space="preserve"> - </w:t>
      </w:r>
      <w:hyperlink w:anchor="P737" w:history="1">
        <w:r>
          <w:rPr>
            <w:color w:val="0000FF"/>
          </w:rPr>
          <w:t>22 статьи 22</w:t>
        </w:r>
      </w:hyperlink>
      <w:r>
        <w:t xml:space="preserve"> настоящего Федерального закона вступают в силу с 1 января 2018 года.</w:t>
      </w:r>
    </w:p>
    <w:p w:rsidR="001472A8" w:rsidRDefault="001472A8">
      <w:pPr>
        <w:pStyle w:val="ConsPlusNormal"/>
        <w:jc w:val="both"/>
      </w:pPr>
      <w:r>
        <w:t xml:space="preserve">(часть 7 введена Федеральным </w:t>
      </w:r>
      <w:hyperlink r:id="rId287" w:history="1">
        <w:r>
          <w:rPr>
            <w:color w:val="0000FF"/>
          </w:rPr>
          <w:t>законом</w:t>
        </w:r>
      </w:hyperlink>
      <w:r>
        <w:t xml:space="preserve"> от 28.12.2016 N 486-ФЗ)</w:t>
      </w:r>
    </w:p>
    <w:p w:rsidR="001472A8" w:rsidRDefault="001472A8">
      <w:pPr>
        <w:pStyle w:val="ConsPlusNormal"/>
        <w:jc w:val="both"/>
      </w:pPr>
    </w:p>
    <w:p w:rsidR="001472A8" w:rsidRDefault="001472A8">
      <w:pPr>
        <w:pStyle w:val="ConsPlusNormal"/>
        <w:jc w:val="right"/>
      </w:pPr>
      <w:r>
        <w:t>Президент</w:t>
      </w:r>
    </w:p>
    <w:p w:rsidR="001472A8" w:rsidRDefault="001472A8">
      <w:pPr>
        <w:pStyle w:val="ConsPlusNormal"/>
        <w:jc w:val="right"/>
      </w:pPr>
      <w:r>
        <w:t>Российской Федерации</w:t>
      </w:r>
    </w:p>
    <w:p w:rsidR="001472A8" w:rsidRDefault="001472A8">
      <w:pPr>
        <w:pStyle w:val="ConsPlusNormal"/>
        <w:jc w:val="right"/>
      </w:pPr>
      <w:r>
        <w:t>В.ПУТИН</w:t>
      </w:r>
    </w:p>
    <w:p w:rsidR="001472A8" w:rsidRDefault="001472A8">
      <w:pPr>
        <w:pStyle w:val="ConsPlusNormal"/>
      </w:pPr>
      <w:r>
        <w:t>Москва, Кремль</w:t>
      </w:r>
    </w:p>
    <w:p w:rsidR="001472A8" w:rsidRDefault="001472A8">
      <w:pPr>
        <w:pStyle w:val="ConsPlusNormal"/>
        <w:spacing w:before="220"/>
      </w:pPr>
      <w:r>
        <w:t>29 декабря 2014 года</w:t>
      </w:r>
    </w:p>
    <w:p w:rsidR="001472A8" w:rsidRDefault="001472A8">
      <w:pPr>
        <w:pStyle w:val="ConsPlusNormal"/>
        <w:spacing w:before="220"/>
      </w:pPr>
      <w:r>
        <w:t>N 458-ФЗ</w:t>
      </w:r>
    </w:p>
    <w:p w:rsidR="001472A8" w:rsidRDefault="001472A8">
      <w:pPr>
        <w:pStyle w:val="ConsPlusNormal"/>
        <w:jc w:val="both"/>
      </w:pPr>
    </w:p>
    <w:p w:rsidR="001472A8" w:rsidRDefault="001472A8">
      <w:pPr>
        <w:pStyle w:val="ConsPlusNormal"/>
        <w:jc w:val="both"/>
      </w:pPr>
    </w:p>
    <w:p w:rsidR="001472A8" w:rsidRDefault="001472A8">
      <w:pPr>
        <w:pStyle w:val="ConsPlusNormal"/>
        <w:pBdr>
          <w:top w:val="single" w:sz="6" w:space="0" w:color="auto"/>
        </w:pBdr>
        <w:spacing w:before="100" w:after="100"/>
        <w:jc w:val="both"/>
        <w:rPr>
          <w:sz w:val="2"/>
          <w:szCs w:val="2"/>
        </w:rPr>
      </w:pPr>
    </w:p>
    <w:p w:rsidR="00EF7299" w:rsidRDefault="00EF7299">
      <w:bookmarkStart w:id="46" w:name="_GoBack"/>
      <w:bookmarkEnd w:id="46"/>
    </w:p>
    <w:sectPr w:rsidR="00EF7299" w:rsidSect="000A59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A8"/>
    <w:rsid w:val="001472A8"/>
    <w:rsid w:val="00EF7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3E141-DF24-4F4C-B8AC-A87F682A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72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72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72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72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72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72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72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1472A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FA43BC99AEE95CD1ECF0D28D2E31FA044CBBE1A6B3C71B66C69BF90A1BCFD1D24E3090757DA13B35E01F52D65E2DD2D2A37ABE0D83B476FK8Z0I" TargetMode="External"/><Relationship Id="rId21" Type="http://schemas.openxmlformats.org/officeDocument/2006/relationships/hyperlink" Target="consultantplus://offline/ref=7FA43BC99AEE95CD1ECF0D28D2E31FA044C9B1136A3F71B66C69BF90A1BCFD1D24E3090251D141E3125FAC7E21A9D12D342BAAE3KCZEI" TargetMode="External"/><Relationship Id="rId42" Type="http://schemas.openxmlformats.org/officeDocument/2006/relationships/hyperlink" Target="consultantplus://offline/ref=7FA43BC99AEE95CD1ECF0D28D2E31FA044C5BA1B623171B66C69BF90A1BCFD1D24E3090350D141E3125FAC7E21A9D12D342BAAE3KCZEI" TargetMode="External"/><Relationship Id="rId63" Type="http://schemas.openxmlformats.org/officeDocument/2006/relationships/hyperlink" Target="consultantplus://offline/ref=7FA43BC99AEE95CD1ECF0D28D2E31FA044CABB1C6F3871B66C69BF90A1BCFD1D24E3090757DA14B35F01F52D65E2DD2D2A37ABE0D83B476FK8Z0I" TargetMode="External"/><Relationship Id="rId84" Type="http://schemas.openxmlformats.org/officeDocument/2006/relationships/hyperlink" Target="consultantplus://offline/ref=7FA43BC99AEE95CD1ECF0D28D2E31FA044CABB1C6F3871B66C69BF90A1BCFD1D24E3090E52D141E3125FAC7E21A9D12D342BAAE3KCZEI" TargetMode="External"/><Relationship Id="rId138" Type="http://schemas.openxmlformats.org/officeDocument/2006/relationships/hyperlink" Target="consultantplus://offline/ref=7FA43BC99AEE95CD1ECF0D28D2E31FA047C4BC136E3F71B66C69BF90A1BCFD1D24E3090757DA11B75101F52D65E2DD2D2A37ABE0D83B476FK8Z0I" TargetMode="External"/><Relationship Id="rId159" Type="http://schemas.openxmlformats.org/officeDocument/2006/relationships/hyperlink" Target="consultantplus://offline/ref=7FA43BC99AEE95CD1ECF0D28D2E31FA044CAB0186D3971B66C69BF90A1BCFD1D24E3090757DA10B55501F52D65E2DD2D2A37ABE0D83B476FK8Z0I" TargetMode="External"/><Relationship Id="rId170" Type="http://schemas.openxmlformats.org/officeDocument/2006/relationships/hyperlink" Target="consultantplus://offline/ref=7FA43BC99AEE95CD1ECF0D28D2E31FA044C5BA1A6B3171B66C69BF90A1BCFD1D24E3090757DA14B35E01F52D65E2DD2D2A37ABE0D83B476FK8Z0I" TargetMode="External"/><Relationship Id="rId191" Type="http://schemas.openxmlformats.org/officeDocument/2006/relationships/hyperlink" Target="consultantplus://offline/ref=7FA43BC99AEE95CD1ECF0D28D2E31FA044C4B919623971B66C69BF90A1BCFD1D24E3090757DA14B15001F52D65E2DD2D2A37ABE0D83B476FK8Z0I" TargetMode="External"/><Relationship Id="rId205" Type="http://schemas.openxmlformats.org/officeDocument/2006/relationships/hyperlink" Target="consultantplus://offline/ref=7FA43BC99AEE95CD1ECF0D28D2E31FA044CBBD13693B71B66C69BF90A1BCFD1D24E3090757DA14B35F01F52D65E2DD2D2A37ABE0D83B476FK8Z0I" TargetMode="External"/><Relationship Id="rId226" Type="http://schemas.openxmlformats.org/officeDocument/2006/relationships/hyperlink" Target="consultantplus://offline/ref=7FA43BC99AEE95CD1ECF0D28D2E31FA044CBBD13693B71B66C69BF90A1BCFD1D24E3090757DA10BA5E01F52D65E2DD2D2A37ABE0D83B476FK8Z0I" TargetMode="External"/><Relationship Id="rId247" Type="http://schemas.openxmlformats.org/officeDocument/2006/relationships/hyperlink" Target="consultantplus://offline/ref=7FA43BC99AEE95CD1ECF0D28D2E31FA044C9B1126C3A71B66C69BF90A1BCFD1D24E3090757DA15B75401F52D65E2DD2D2A37ABE0D83B476FK8Z0I" TargetMode="External"/><Relationship Id="rId107" Type="http://schemas.openxmlformats.org/officeDocument/2006/relationships/hyperlink" Target="consultantplus://offline/ref=7FA43BC99AEE95CD1ECF0D28D2E31FA044C8B81B6B3871B66C69BF90A1BCFD1D24E3090453D141E3125FAC7E21A9D12D342BAAE3KCZEI" TargetMode="External"/><Relationship Id="rId268" Type="http://schemas.openxmlformats.org/officeDocument/2006/relationships/hyperlink" Target="consultantplus://offline/ref=7FA43BC99AEE95CD1ECF0D28D2E31FA047C5BE1C6D3E71B66C69BF90A1BCFD1D24E3090757DA17B65401F52D65E2DD2D2A37ABE0D83B476FK8Z0I" TargetMode="External"/><Relationship Id="rId289" Type="http://schemas.openxmlformats.org/officeDocument/2006/relationships/theme" Target="theme/theme1.xml"/><Relationship Id="rId11" Type="http://schemas.openxmlformats.org/officeDocument/2006/relationships/hyperlink" Target="consultantplus://offline/ref=7FA43BC99AEE95CD1ECF0D28D2E31FA047C4BC1C683A71B66C69BF90A1BCFD1D24E3090757DA15B45F01F52D65E2DD2D2A37ABE0D83B476FK8Z0I" TargetMode="External"/><Relationship Id="rId32" Type="http://schemas.openxmlformats.org/officeDocument/2006/relationships/hyperlink" Target="consultantplus://offline/ref=7FA43BC99AEE95CD1ECF0D28D2E31FA044C9B1136A3F71B66C69BF90A1BCFD1D24E3090757DA15B65001F52D65E2DD2D2A37ABE0D83B476FK8Z0I" TargetMode="External"/><Relationship Id="rId53" Type="http://schemas.openxmlformats.org/officeDocument/2006/relationships/hyperlink" Target="consultantplus://offline/ref=7FA43BC99AEE95CD1ECF0D28D2E31FA044C4B91E6D3871B66C69BF90A1BCFD1D24E3090757DA15B15701F52D65E2DD2D2A37ABE0D83B476FK8Z0I" TargetMode="External"/><Relationship Id="rId74" Type="http://schemas.openxmlformats.org/officeDocument/2006/relationships/hyperlink" Target="consultantplus://offline/ref=7FA43BC99AEE95CD1ECF0D28D2E31FA044C9B1136A3F71B66C69BF90A1BCFD1D24E3090453D141E3125FAC7E21A9D12D342BAAE3KCZEI" TargetMode="External"/><Relationship Id="rId128" Type="http://schemas.openxmlformats.org/officeDocument/2006/relationships/hyperlink" Target="consultantplus://offline/ref=7FA43BC99AEE95CD1ECF0D28D2E31FA044C5B11E623171B66C69BF90A1BCFD1D24E3090757DA16B55001F52D65E2DD2D2A37ABE0D83B476FK8Z0I" TargetMode="External"/><Relationship Id="rId149" Type="http://schemas.openxmlformats.org/officeDocument/2006/relationships/hyperlink" Target="consultantplus://offline/ref=7FA43BC99AEE95CD1ECF0D28D2E31FA044CAB0186D3971B66C69BF90A1BCFD1D36E3510B55DA0BB35414A37C20KBZFI" TargetMode="External"/><Relationship Id="rId5" Type="http://schemas.openxmlformats.org/officeDocument/2006/relationships/hyperlink" Target="consultantplus://offline/ref=7FA43BC99AEE95CD1ECF0D28D2E31FA047C4BC136E3F71B66C69BF90A1BCFD1D24E3090757DA11B75101F52D65E2DD2D2A37ABE0D83B476FK8Z0I" TargetMode="External"/><Relationship Id="rId95" Type="http://schemas.openxmlformats.org/officeDocument/2006/relationships/hyperlink" Target="consultantplus://offline/ref=7FA43BC99AEE95CD1ECF0D28D2E31FA044C5BA12693071B66C69BF90A1BCFD1D24E3090757DA12B65401F52D65E2DD2D2A37ABE0D83B476FK8Z0I" TargetMode="External"/><Relationship Id="rId160" Type="http://schemas.openxmlformats.org/officeDocument/2006/relationships/hyperlink" Target="consultantplus://offline/ref=7FA43BC99AEE95CD1ECF0D28D2E31FA044CAB0186D3971B66C69BF90A1BCFD1D24E309015FD31EE6074EF47123B7CE2E2837A8E2C7K3Z1I" TargetMode="External"/><Relationship Id="rId181" Type="http://schemas.openxmlformats.org/officeDocument/2006/relationships/hyperlink" Target="consultantplus://offline/ref=7FA43BC99AEE95CD1ECF0D28D2E31FA044C5BA1B683871B66C69BF90A1BCFD1D36E3510B55DA0BB35414A37C20KBZFI" TargetMode="External"/><Relationship Id="rId216" Type="http://schemas.openxmlformats.org/officeDocument/2006/relationships/hyperlink" Target="consultantplus://offline/ref=7FA43BC99AEE95CD1ECF0D28D2E31FA044CBBD13693B71B66C69BF90A1BCFD1D24E3090757DA11B65F01F52D65E2DD2D2A37ABE0D83B476FK8Z0I" TargetMode="External"/><Relationship Id="rId237" Type="http://schemas.openxmlformats.org/officeDocument/2006/relationships/hyperlink" Target="consultantplus://offline/ref=7FA43BC99AEE95CD1ECF0D28D2E31FA044C5BB186C3C71B66C69BF90A1BCFD1D24E3090757DA13B45501F52D65E2DD2D2A37ABE0D83B476FK8Z0I" TargetMode="External"/><Relationship Id="rId258" Type="http://schemas.openxmlformats.org/officeDocument/2006/relationships/hyperlink" Target="consultantplus://offline/ref=7FA43BC99AEE95CD1ECF0D28D2E31FA046CDBB1D6D3071B66C69BF90A1BCFD1D24E3090455DA1EE6074EF47123B7CE2E2837A8E2C7K3Z1I" TargetMode="External"/><Relationship Id="rId279" Type="http://schemas.openxmlformats.org/officeDocument/2006/relationships/hyperlink" Target="consultantplus://offline/ref=7FA43BC99AEE95CD1ECF0D28D2E31FA046CDBB1D6D3071B66C69BF90A1BCFD1D24E3090255DA1EE6074EF47123B7CE2E2837A8E2C7K3Z1I" TargetMode="External"/><Relationship Id="rId22" Type="http://schemas.openxmlformats.org/officeDocument/2006/relationships/hyperlink" Target="consultantplus://offline/ref=7FA43BC99AEE95CD1ECF0D28D2E31FA044C9B1136A3F71B66C69BF90A1BCFD1D24E3090757DA15B35701F52D65E2DD2D2A37ABE0D83B476FK8Z0I" TargetMode="External"/><Relationship Id="rId43" Type="http://schemas.openxmlformats.org/officeDocument/2006/relationships/hyperlink" Target="consultantplus://offline/ref=7FA43BC99AEE95CD1ECF0D28D2E31FA046CCB81A693A71B66C69BF90A1BCFD1D36E3510B55DA0BB35414A37C20KBZFI" TargetMode="External"/><Relationship Id="rId64" Type="http://schemas.openxmlformats.org/officeDocument/2006/relationships/hyperlink" Target="consultantplus://offline/ref=7FA43BC99AEE95CD1ECF0D28D2E31FA044CBBE1F683971B66C69BF90A1BCFD1D24E3090155D141E3125FAC7E21A9D12D342BAAE3KCZEI" TargetMode="External"/><Relationship Id="rId118" Type="http://schemas.openxmlformats.org/officeDocument/2006/relationships/hyperlink" Target="consultantplus://offline/ref=7FA43BC99AEE95CD1ECF0D28D2E31FA044C5B11E623171B66C69BF90A1BCFD1D36E3510B55DA0BB35414A37C20KBZFI" TargetMode="External"/><Relationship Id="rId139" Type="http://schemas.openxmlformats.org/officeDocument/2006/relationships/hyperlink" Target="consultantplus://offline/ref=7FA43BC99AEE95CD1ECF0D28D2E31FA044C5BA1F6D3B71B66C69BF90A1BCFD1D24E3090757DA1CB35601F52D65E2DD2D2A37ABE0D83B476FK8Z0I" TargetMode="External"/><Relationship Id="rId85" Type="http://schemas.openxmlformats.org/officeDocument/2006/relationships/hyperlink" Target="consultantplus://offline/ref=7FA43BC99AEE95CD1ECF0D28D2E31FA044CABB1C6F3871B66C69BF90A1BCFD1D24E3090757DA14B45301F52D65E2DD2D2A37ABE0D83B476FK8Z0I" TargetMode="External"/><Relationship Id="rId150" Type="http://schemas.openxmlformats.org/officeDocument/2006/relationships/hyperlink" Target="consultantplus://offline/ref=7FA43BC99AEE95CD1ECF0D28D2E31FA044CAB0186D3971B66C69BF90A1BCFD1D24E3090757DA15B25101F52D65E2DD2D2A37ABE0D83B476FK8Z0I" TargetMode="External"/><Relationship Id="rId171" Type="http://schemas.openxmlformats.org/officeDocument/2006/relationships/hyperlink" Target="consultantplus://offline/ref=7FA43BC99AEE95CD1ECF0D28D2E31FA044C5BA1A6B3171B66C69BF90A1BCFD1D24E3090754DB1EE6074EF47123B7CE2E2837A8E2C7K3Z1I" TargetMode="External"/><Relationship Id="rId192" Type="http://schemas.openxmlformats.org/officeDocument/2006/relationships/hyperlink" Target="consultantplus://offline/ref=7FA43BC99AEE95CD1ECF0D28D2E31FA044CBB1136B3171B66C69BF90A1BCFD1D24E3090F55D141E3125FAC7E21A9D12D342BAAE3KCZEI" TargetMode="External"/><Relationship Id="rId206" Type="http://schemas.openxmlformats.org/officeDocument/2006/relationships/hyperlink" Target="consultantplus://offline/ref=7FA43BC99AEE95CD1ECF0D28D2E31FA044CBBD13693B71B66C69BF90A1BCFD1D24E3090757DA14B05601F52D65E2DD2D2A37ABE0D83B476FK8Z0I" TargetMode="External"/><Relationship Id="rId227" Type="http://schemas.openxmlformats.org/officeDocument/2006/relationships/hyperlink" Target="consultantplus://offline/ref=7FA43BC99AEE95CD1ECF0D28D2E31FA044CBBD13693B71B66C69BF90A1BCFD1D24E3090757DA13B25501F52D65E2DD2D2A37ABE0D83B476FK8Z0I" TargetMode="External"/><Relationship Id="rId248" Type="http://schemas.openxmlformats.org/officeDocument/2006/relationships/hyperlink" Target="consultantplus://offline/ref=7FA43BC99AEE95CD1ECF0D28D2E31FA044CBBE1B6E3871B66C69BF90A1BCFD1D24E3090757DA17B05701F52D65E2DD2D2A37ABE0D83B476FK8Z0I" TargetMode="External"/><Relationship Id="rId269" Type="http://schemas.openxmlformats.org/officeDocument/2006/relationships/hyperlink" Target="consultantplus://offline/ref=7FA43BC99AEE95CD1ECF0D28D2E31FA047C5BF19623B71B66C69BF90A1BCFD1D24E3090753D21EE6074EF47123B7CE2E2837A8E2C7K3Z1I" TargetMode="External"/><Relationship Id="rId12" Type="http://schemas.openxmlformats.org/officeDocument/2006/relationships/hyperlink" Target="consultantplus://offline/ref=7FA43BC99AEE95CD1ECF0D28D2E31FA044C9B1136A3F71B66C69BF90A1BCFD1D36E3510B55DA0BB35414A37C20KBZFI" TargetMode="External"/><Relationship Id="rId33" Type="http://schemas.openxmlformats.org/officeDocument/2006/relationships/hyperlink" Target="consultantplus://offline/ref=7FA43BC99AEE95CD1ECF0D28D2E31FA044C4B919623971B66C69BF90A1BCFD1D24E3090757DA14B15001F52D65E2DD2D2A37ABE0D83B476FK8Z0I" TargetMode="External"/><Relationship Id="rId108" Type="http://schemas.openxmlformats.org/officeDocument/2006/relationships/hyperlink" Target="consultantplus://offline/ref=7FA43BC99AEE95CD1ECF0D28D2E31FA044C5B11D693971B66C69BF90A1BCFD1D36E3510B55DA0BB35414A37C20KBZFI" TargetMode="External"/><Relationship Id="rId129" Type="http://schemas.openxmlformats.org/officeDocument/2006/relationships/hyperlink" Target="consultantplus://offline/ref=7FA43BC99AEE95CD1ECF0D28D2E31FA044C5B11E623171B66C69BF90A1BCFD1D24E3090757DA16BA5401F52D65E2DD2D2A37ABE0D83B476FK8Z0I" TargetMode="External"/><Relationship Id="rId280" Type="http://schemas.openxmlformats.org/officeDocument/2006/relationships/hyperlink" Target="consultantplus://offline/ref=7FA43BC99AEE95CD1ECF0D28D2E31FA044C4B919623971B66C69BF90A1BCFD1D24E3090757DA14B05501F52D65E2DD2D2A37ABE0D83B476FK8Z0I" TargetMode="External"/><Relationship Id="rId54" Type="http://schemas.openxmlformats.org/officeDocument/2006/relationships/hyperlink" Target="consultantplus://offline/ref=7FA43BC99AEE95CD1ECF0D28D2E31FA044C4B91E6D3871B66C69BF90A1BCFD1D24E3090757DA15B15401F52D65E2DD2D2A37ABE0D83B476FK8Z0I" TargetMode="External"/><Relationship Id="rId75" Type="http://schemas.openxmlformats.org/officeDocument/2006/relationships/hyperlink" Target="consultantplus://offline/ref=7FA43BC99AEE95CD1ECF0D28D2E31FA044C9B1136A3F71B66C69BF90A1BCFD1D24E3090757DA14B65F01F52D65E2DD2D2A37ABE0D83B476FK8Z0I" TargetMode="External"/><Relationship Id="rId96" Type="http://schemas.openxmlformats.org/officeDocument/2006/relationships/hyperlink" Target="consultantplus://offline/ref=7FA43BC99AEE95CD1ECF0D28D2E31FA044C5BA12693071B66C69BF90A1BCFD1D24E309075FDB1EE6074EF47123B7CE2E2837A8E2C7K3Z1I" TargetMode="External"/><Relationship Id="rId140" Type="http://schemas.openxmlformats.org/officeDocument/2006/relationships/hyperlink" Target="consultantplus://offline/ref=7FA43BC99AEE95CD1ECF0D28D2E31FA044C5BA1F6D3B71B66C69BF90A1BCFD1D24E3090757DB14B25401F52D65E2DD2D2A37ABE0D83B476FK8Z0I" TargetMode="External"/><Relationship Id="rId161" Type="http://schemas.openxmlformats.org/officeDocument/2006/relationships/hyperlink" Target="consultantplus://offline/ref=7FA43BC99AEE95CD1ECF0D28D2E31FA044CAB0186D3971B66C69BF90A1BCFD1D24E3090357DA1EE6074EF47123B7CE2E2837A8E2C7K3Z1I" TargetMode="External"/><Relationship Id="rId182" Type="http://schemas.openxmlformats.org/officeDocument/2006/relationships/hyperlink" Target="consultantplus://offline/ref=7FA43BC99AEE95CD1ECF0D28D2E31FA044C5BA1B683871B66C69BF90A1BCFD1D24E3090757DA15B25E01F52D65E2DD2D2A37ABE0D83B476FK8Z0I" TargetMode="External"/><Relationship Id="rId217" Type="http://schemas.openxmlformats.org/officeDocument/2006/relationships/hyperlink" Target="consultantplus://offline/ref=7FA43BC99AEE95CD1ECF0D28D2E31FA044CBBD13693B71B66C69BF90A1BCFD1D24E3090757DA11B75601F52D65E2DD2D2A37ABE0D83B476FK8Z0I" TargetMode="External"/><Relationship Id="rId6" Type="http://schemas.openxmlformats.org/officeDocument/2006/relationships/hyperlink" Target="consultantplus://offline/ref=7FA43BC99AEE95CD1ECF0D28D2E31FA044C4B91E6D3871B66C69BF90A1BCFD1D24E3090757DA15B35101F52D65E2DD2D2A37ABE0D83B476FK8Z0I" TargetMode="External"/><Relationship Id="rId238" Type="http://schemas.openxmlformats.org/officeDocument/2006/relationships/hyperlink" Target="consultantplus://offline/ref=7FA43BC99AEE95CD1ECF0D28D2E31FA044CBB0196A3E71B66C69BF90A1BCFD1D24E3090757DA16B15701F52D65E2DD2D2A37ABE0D83B476FK8Z0I" TargetMode="External"/><Relationship Id="rId259" Type="http://schemas.openxmlformats.org/officeDocument/2006/relationships/hyperlink" Target="consultantplus://offline/ref=7FA43BC99AEE95CD1ECF0D28D2E31FA046CDBB1D6D3071B66C69BF90A1BCFD1D24E3090450DE1EE6074EF47123B7CE2E2837A8E2C7K3Z1I" TargetMode="External"/><Relationship Id="rId23" Type="http://schemas.openxmlformats.org/officeDocument/2006/relationships/hyperlink" Target="consultantplus://offline/ref=7FA43BC99AEE95CD1ECF0D28D2E31FA047C5BE1C6D3E71B66C69BF90A1BCFD1D24E3090757DA17B15301F52D65E2DD2D2A37ABE0D83B476FK8Z0I" TargetMode="External"/><Relationship Id="rId119" Type="http://schemas.openxmlformats.org/officeDocument/2006/relationships/hyperlink" Target="consultantplus://offline/ref=7FA43BC99AEE95CD1ECF0D28D2E31FA044C5B11E623171B66C69BF90A1BCFD1D24E3090757DA13B15101F52D65E2DD2D2A37ABE0D83B476FK8Z0I" TargetMode="External"/><Relationship Id="rId270" Type="http://schemas.openxmlformats.org/officeDocument/2006/relationships/hyperlink" Target="consultantplus://offline/ref=7FA43BC99AEE95CD1ECF0D28D2E31FA047C5BF19623B71B66C69BF90A1BCFD1D24E3090757DB14B25401F52D65E2DD2D2A37ABE0D83B476FK8Z0I" TargetMode="External"/><Relationship Id="rId44" Type="http://schemas.openxmlformats.org/officeDocument/2006/relationships/hyperlink" Target="consultantplus://offline/ref=7FA43BC99AEE95CD1ECF0D28D2E31FA044C4B91E6D3871B66C69BF90A1BCFD1D24E3090757DA15B05501F52D65E2DD2D2A37ABE0D83B476FK8Z0I" TargetMode="External"/><Relationship Id="rId65" Type="http://schemas.openxmlformats.org/officeDocument/2006/relationships/hyperlink" Target="consultantplus://offline/ref=7FA43BC99AEE95CD1ECF0D28D2E31FA044CABB1C6F3871B66C69BF90A1BCFD1D24E3090152D141E3125FAC7E21A9D12D342BAAE3KCZEI" TargetMode="External"/><Relationship Id="rId86" Type="http://schemas.openxmlformats.org/officeDocument/2006/relationships/hyperlink" Target="consultantplus://offline/ref=7FA43BC99AEE95CD1ECF0D28D2E31FA044C9B1136A3F71B66C69BF90A1BCFD1D24E3090757DA14B75401F52D65E2DD2D2A37ABE0D83B476FK8Z0I" TargetMode="External"/><Relationship Id="rId130" Type="http://schemas.openxmlformats.org/officeDocument/2006/relationships/hyperlink" Target="consultantplus://offline/ref=7FA43BC99AEE95CD1ECF0D28D2E31FA047C5BE1C6D3E71B66C69BF90A1BCFD1D24E3090757DA17B15F01F52D65E2DD2D2A37ABE0D83B476FK8Z0I" TargetMode="External"/><Relationship Id="rId151" Type="http://schemas.openxmlformats.org/officeDocument/2006/relationships/hyperlink" Target="consultantplus://offline/ref=7FA43BC99AEE95CD1ECF0D28D2E31FA044CAB0186D3971B66C69BF90A1BCFD1D24E3090053D81EE6074EF47123B7CE2E2837A8E2C7K3Z1I" TargetMode="External"/><Relationship Id="rId172" Type="http://schemas.openxmlformats.org/officeDocument/2006/relationships/hyperlink" Target="consultantplus://offline/ref=7FA43BC99AEE95CD1ECF0D28D2E31FA044C5BA1A6B3171B66C69BF90A1BCFD1D24E3090757DA11B05601F52D65E2DD2D2A37ABE0D83B476FK8Z0I" TargetMode="External"/><Relationship Id="rId193" Type="http://schemas.openxmlformats.org/officeDocument/2006/relationships/hyperlink" Target="consultantplus://offline/ref=7FA43BC99AEE95CD1ECF0D28D2E31FA047C5BE1C6D3E71B66C69BF90A1BCFD1D24E3090757DA17B65601F52D65E2DD2D2A37ABE0D83B476FK8Z0I" TargetMode="External"/><Relationship Id="rId207" Type="http://schemas.openxmlformats.org/officeDocument/2006/relationships/hyperlink" Target="consultantplus://offline/ref=7FA43BC99AEE95CD1ECF0D28D2E31FA044CBBD13693B71B66C69BF90A1BCFD1D24E3090757DA14B05701F52D65E2DD2D2A37ABE0D83B476FK8Z0I" TargetMode="External"/><Relationship Id="rId228" Type="http://schemas.openxmlformats.org/officeDocument/2006/relationships/hyperlink" Target="consultantplus://offline/ref=7FA43BC99AEE95CD1ECF0D28D2E31FA044CBBD13693B71B66C69BF90A1BCFD1D24E3090757DA13B25001F52D65E2DD2D2A37ABE0D83B476FK8Z0I" TargetMode="External"/><Relationship Id="rId249" Type="http://schemas.openxmlformats.org/officeDocument/2006/relationships/hyperlink" Target="consultantplus://offline/ref=7FA43BC99AEE95CD1ECF0D28D2E31FA044C9B81B633D71B66C69BF90A1BCFD1D24E3090757DA15B75301F52D65E2DD2D2A37ABE0D83B476FK8Z0I" TargetMode="External"/><Relationship Id="rId13" Type="http://schemas.openxmlformats.org/officeDocument/2006/relationships/hyperlink" Target="consultantplus://offline/ref=7FA43BC99AEE95CD1ECF0D28D2E31FA044C9B1136A3F71B66C69BF90A1BCFD1D24E3090757DA15B35701F52D65E2DD2D2A37ABE0D83B476FK8Z0I" TargetMode="External"/><Relationship Id="rId109" Type="http://schemas.openxmlformats.org/officeDocument/2006/relationships/hyperlink" Target="consultantplus://offline/ref=7FA43BC99AEE95CD1ECF0D28D2E31FA044C5B11D693971B66C69BF90A1BCFD1D24E3090757DA16B05F01F52D65E2DD2D2A37ABE0D83B476FK8Z0I" TargetMode="External"/><Relationship Id="rId260" Type="http://schemas.openxmlformats.org/officeDocument/2006/relationships/hyperlink" Target="consultantplus://offline/ref=7FA43BC99AEE95CD1ECF0D28D2E31FA046CDBB1D6D3071B66C69BF90A1BCFD1D24E3090755DF1EE6074EF47123B7CE2E2837A8E2C7K3Z1I" TargetMode="External"/><Relationship Id="rId281" Type="http://schemas.openxmlformats.org/officeDocument/2006/relationships/hyperlink" Target="consultantplus://offline/ref=7FA43BC99AEE95CD1ECF0D28D2E31FA047C5BE1C6D3E71B66C69BF90A1BCFD1D24E3090757DA17B65201F52D65E2DD2D2A37ABE0D83B476FK8Z0I" TargetMode="External"/><Relationship Id="rId34" Type="http://schemas.openxmlformats.org/officeDocument/2006/relationships/hyperlink" Target="consultantplus://offline/ref=7FA43BC99AEE95CD1ECF0D28D2E31FA044C4B91E6D3871B66C69BF90A1BCFD1D24E3090757DA15B05601F52D65E2DD2D2A37ABE0D83B476FK8Z0I" TargetMode="External"/><Relationship Id="rId50" Type="http://schemas.openxmlformats.org/officeDocument/2006/relationships/hyperlink" Target="consultantplus://offline/ref=7FA43BC99AEE95CD1ECF0D28D2E31FA044C9B1136A3F71B66C69BF90A1BCFD1D24E3090054D141E3125FAC7E21A9D12D342BAAE3KCZEI" TargetMode="External"/><Relationship Id="rId55" Type="http://schemas.openxmlformats.org/officeDocument/2006/relationships/hyperlink" Target="consultantplus://offline/ref=7FA43BC99AEE95CD1ECF0D28D2E31FA044C4B91E6D3871B66C69BF90A1BCFD1D24E3090757DA15B15501F52D65E2DD2D2A37ABE0D83B476FK8Z0I" TargetMode="External"/><Relationship Id="rId76" Type="http://schemas.openxmlformats.org/officeDocument/2006/relationships/hyperlink" Target="consultantplus://offline/ref=7FA43BC99AEE95CD1ECF0D28D2E31FA044C9B1136A3F71B66C69BF90A1BCFD1D24E3090757DA14B75601F52D65E2DD2D2A37ABE0D83B476FK8Z0I" TargetMode="External"/><Relationship Id="rId97" Type="http://schemas.openxmlformats.org/officeDocument/2006/relationships/hyperlink" Target="consultantplus://offline/ref=7FA43BC99AEE95CD1ECF0D28D2E31FA044CABB1F683171B66C69BF90A1BCFD1D24E3090757DA16BA5201F52D65E2DD2D2A37ABE0D83B476FK8Z0I" TargetMode="External"/><Relationship Id="rId104" Type="http://schemas.openxmlformats.org/officeDocument/2006/relationships/hyperlink" Target="consultantplus://offline/ref=7FA43BC99AEE95CD1ECF0D28D2E31FA044CBBC1D6B3071B66C69BF90A1BCFD1D24E3090757DA14B45201F52D65E2DD2D2A37ABE0D83B476FK8Z0I" TargetMode="External"/><Relationship Id="rId120" Type="http://schemas.openxmlformats.org/officeDocument/2006/relationships/hyperlink" Target="consultantplus://offline/ref=7FA43BC99AEE95CD1ECF0D28D2E31FA044C5B11E623171B66C69BF90A1BCFD1D24E3090757DA10B75401F52D65E2DD2D2A37ABE0D83B476FK8Z0I" TargetMode="External"/><Relationship Id="rId125" Type="http://schemas.openxmlformats.org/officeDocument/2006/relationships/hyperlink" Target="consultantplus://offline/ref=7FA43BC99AEE95CD1ECF0D28D2E31FA044C5B11E623171B66C69BF90A1BCFD1D24E3090557DE1EE6074EF47123B7CE2E2837A8E2C7K3Z1I" TargetMode="External"/><Relationship Id="rId141" Type="http://schemas.openxmlformats.org/officeDocument/2006/relationships/hyperlink" Target="consultantplus://offline/ref=7FA43BC99AEE95CD1ECF0D28D2E31FA047C4BC1C683A71B66C69BF90A1BCFD1D24E3090757DA15B45F01F52D65E2DD2D2A37ABE0D83B476FK8Z0I" TargetMode="External"/><Relationship Id="rId146" Type="http://schemas.openxmlformats.org/officeDocument/2006/relationships/hyperlink" Target="consultantplus://offline/ref=7FA43BC99AEE95CD1ECF0D28D2E31FA044C5BA1F6D3B71B66C69BF90A1BCFD1D24E3090757DB14B05701F52D65E2DD2D2A37ABE0D83B476FK8Z0I" TargetMode="External"/><Relationship Id="rId167" Type="http://schemas.openxmlformats.org/officeDocument/2006/relationships/hyperlink" Target="consultantplus://offline/ref=7FA43BC99AEE95CD1ECF0D28D2E31FA044CBB1136B3B71B66C69BF90A1BCFD1D24E3090757DA13B55E01F52D65E2DD2D2A37ABE0D83B476FK8Z0I" TargetMode="External"/><Relationship Id="rId188" Type="http://schemas.openxmlformats.org/officeDocument/2006/relationships/hyperlink" Target="consultantplus://offline/ref=7FA43BC99AEE95CD1ECF0D28D2E31FA044CBB1136B3171B66C69BF90A1BCFD1D36E3510B55DA0BB35414A37C20KBZFI" TargetMode="External"/><Relationship Id="rId7" Type="http://schemas.openxmlformats.org/officeDocument/2006/relationships/hyperlink" Target="consultantplus://offline/ref=7FA43BC99AEE95CD1ECF0D28D2E31FA044C5B11E6B3171B66C69BF90A1BCFD1D24E3090757DA17B45401F52D65E2DD2D2A37ABE0D83B476FK8Z0I" TargetMode="External"/><Relationship Id="rId71" Type="http://schemas.openxmlformats.org/officeDocument/2006/relationships/hyperlink" Target="consultantplus://offline/ref=7FA43BC99AEE95CD1ECF0D28D2E31FA047C5BF1A6A3971B66C69BF90A1BCFD1D36E3510B55DA0BB35414A37C20KBZFI" TargetMode="External"/><Relationship Id="rId92" Type="http://schemas.openxmlformats.org/officeDocument/2006/relationships/hyperlink" Target="consultantplus://offline/ref=7FA43BC99AEE95CD1ECF0D28D2E31FA044C5BA12693071B66C69BF90A1BCFD1D36E3510B55DA0BB35414A37C20KBZFI" TargetMode="External"/><Relationship Id="rId162" Type="http://schemas.openxmlformats.org/officeDocument/2006/relationships/hyperlink" Target="consultantplus://offline/ref=7FA43BC99AEE95CD1ECF0D28D2E31FA044CAB0186D3971B66C69BF90A1BCFD1D24E309005EDE1EE6074EF47123B7CE2E2837A8E2C7K3Z1I" TargetMode="External"/><Relationship Id="rId183" Type="http://schemas.openxmlformats.org/officeDocument/2006/relationships/hyperlink" Target="consultantplus://offline/ref=7FA43BC99AEE95CD1ECF0D28D2E31FA044C5BA1B683871B66C69BF90A1BCFD1D24E3090757DA15B35701F52D65E2DD2D2A37ABE0D83B476FK8Z0I" TargetMode="External"/><Relationship Id="rId213" Type="http://schemas.openxmlformats.org/officeDocument/2006/relationships/hyperlink" Target="consultantplus://offline/ref=7FA43BC99AEE95CD1ECF0D28D2E31FA044CBBD13693B71B66C69BF90A1BCFD1D24E3090757DA17B45701F52D65E2DD2D2A37ABE0D83B476FK8Z0I" TargetMode="External"/><Relationship Id="rId218" Type="http://schemas.openxmlformats.org/officeDocument/2006/relationships/hyperlink" Target="consultantplus://offline/ref=7FA43BC99AEE95CD1ECF0D28D2E31FA044CBBD13693B71B66C69BF90A1BCFD1D24E3090757DA11B75701F52D65E2DD2D2A37ABE0D83B476FK8Z0I" TargetMode="External"/><Relationship Id="rId234" Type="http://schemas.openxmlformats.org/officeDocument/2006/relationships/hyperlink" Target="consultantplus://offline/ref=7FA43BC99AEE95CD1ECF0D28D2E31FA044C9B8186E3071B66C69BF90A1BCFD1D24E3090757DA15B25E01F52D65E2DD2D2A37ABE0D83B476FK8Z0I" TargetMode="External"/><Relationship Id="rId239" Type="http://schemas.openxmlformats.org/officeDocument/2006/relationships/hyperlink" Target="consultantplus://offline/ref=7FA43BC99AEE95CD1ECF0D28D2E31FA044CCBB1D6D3D71B66C69BF90A1BCFD1D24E3090757DA17B65201F52D65E2DD2D2A37ABE0D83B476FK8Z0I" TargetMode="External"/><Relationship Id="rId2" Type="http://schemas.openxmlformats.org/officeDocument/2006/relationships/settings" Target="settings.xml"/><Relationship Id="rId29" Type="http://schemas.openxmlformats.org/officeDocument/2006/relationships/hyperlink" Target="consultantplus://offline/ref=7FA43BC99AEE95CD1ECF0D28D2E31FA044C9B1136A3F71B66C69BF90A1BCFD1D24E3090757DA15B65601F52D65E2DD2D2A37ABE0D83B476FK8Z0I" TargetMode="External"/><Relationship Id="rId250" Type="http://schemas.openxmlformats.org/officeDocument/2006/relationships/hyperlink" Target="consultantplus://offline/ref=7FA43BC99AEE95CD1ECF0D28D2E31FA044C8B81D6D3171B66C69BF90A1BCFD1D24E3090757DA15BA5501F52D65E2DD2D2A37ABE0D83B476FK8Z0I" TargetMode="External"/><Relationship Id="rId255" Type="http://schemas.openxmlformats.org/officeDocument/2006/relationships/hyperlink" Target="consultantplus://offline/ref=7FA43BC99AEE95CD1ECF0D28D2E31FA044C4B91E6D3871B66C69BF90A1BCFD1D24E3090757DA15B65201F52D65E2DD2D2A37ABE0D83B476FK8Z0I" TargetMode="External"/><Relationship Id="rId271" Type="http://schemas.openxmlformats.org/officeDocument/2006/relationships/hyperlink" Target="consultantplus://offline/ref=7FA43BC99AEE95CD1ECF0D28D2E31FA047C5BF19623B71B66C69BF90A1BCFD1D24E3090757DB11BB5401F52D65E2DD2D2A37ABE0D83B476FK8Z0I" TargetMode="External"/><Relationship Id="rId276" Type="http://schemas.openxmlformats.org/officeDocument/2006/relationships/hyperlink" Target="consultantplus://offline/ref=7FA43BC99AEE95CD1ECF0D28D2E31FA047C5BF19623B71B66C69BF90A1BCFD1D24E3090056DB1EE6074EF47123B7CE2E2837A8E2C7K3Z1I" TargetMode="External"/><Relationship Id="rId24" Type="http://schemas.openxmlformats.org/officeDocument/2006/relationships/hyperlink" Target="consultantplus://offline/ref=7FA43BC99AEE95CD1ECF0D28D2E31FA044C9B1136A3F71B66C69BF90A1BCFD1D24E3090757DA15B15701F52D65E2DD2D2A37ABE0D83B476FK8Z0I" TargetMode="External"/><Relationship Id="rId40" Type="http://schemas.openxmlformats.org/officeDocument/2006/relationships/hyperlink" Target="consultantplus://offline/ref=7FA43BC99AEE95CD1ECF0D28D2E31FA044C4B91E6D3871B66C69BF90A1BCFD1D24E3090757DA15B05401F52D65E2DD2D2A37ABE0D83B476FK8Z0I" TargetMode="External"/><Relationship Id="rId45" Type="http://schemas.openxmlformats.org/officeDocument/2006/relationships/hyperlink" Target="consultantplus://offline/ref=7FA43BC99AEE95CD1ECF0D28D2E31FA044CABB1C6F3871B66C69BF90A1BCFD1D24E3090757DA15BA5001F52D65E2DD2D2A37ABE0D83B476FK8Z0I" TargetMode="External"/><Relationship Id="rId66" Type="http://schemas.openxmlformats.org/officeDocument/2006/relationships/hyperlink" Target="consultantplus://offline/ref=7FA43BC99AEE95CD1ECF0D28D2E31FA044CABB1C6F3871B66C69BF90A1BCFD1D24E3090152D141E3125FAC7E21A9D12D342BAAE3KCZEI" TargetMode="External"/><Relationship Id="rId87" Type="http://schemas.openxmlformats.org/officeDocument/2006/relationships/hyperlink" Target="consultantplus://offline/ref=7FA43BC99AEE95CD1ECF0D28D2E31FA046CCB81A693F71B66C69BF90A1BCFD1D24E3090757DB17B75001F52D65E2DD2D2A37ABE0D83B476FK8Z0I" TargetMode="External"/><Relationship Id="rId110" Type="http://schemas.openxmlformats.org/officeDocument/2006/relationships/hyperlink" Target="consultantplus://offline/ref=7FA43BC99AEE95CD1ECF0D28D2E31FA044C5B11D693971B66C69BF90A1BCFD1D24E3090757DA12B25501F52D65E2DD2D2A37ABE0D83B476FK8Z0I" TargetMode="External"/><Relationship Id="rId115" Type="http://schemas.openxmlformats.org/officeDocument/2006/relationships/hyperlink" Target="consultantplus://offline/ref=7FA43BC99AEE95CD1ECF0D28D2E31FA044CBBE1A6B3C71B66C69BF90A1BCFD1D24E3090757DA14B25101F52D65E2DD2D2A37ABE0D83B476FK8Z0I" TargetMode="External"/><Relationship Id="rId131" Type="http://schemas.openxmlformats.org/officeDocument/2006/relationships/hyperlink" Target="consultantplus://offline/ref=7FA43BC99AEE95CD1ECF0D28D2E31FA044C5BA19683871B66C69BF90A1BCFD1D24E3090452D911B9025BE5292CB5D0312B2BB4E0C638K4ZFI" TargetMode="External"/><Relationship Id="rId136" Type="http://schemas.openxmlformats.org/officeDocument/2006/relationships/hyperlink" Target="consultantplus://offline/ref=7FA43BC99AEE95CD1ECF0D28D2E31FA044C5BA1F6D3B71B66C69BF90A1BCFD1D36E3510B55DA0BB35414A37C20KBZFI" TargetMode="External"/><Relationship Id="rId157" Type="http://schemas.openxmlformats.org/officeDocument/2006/relationships/hyperlink" Target="consultantplus://offline/ref=7FA43BC99AEE95CD1ECF0D28D2E31FA044CAB0186D3971B66C69BF90A1BCFD1D24E3090757DB13B15701F52D65E2DD2D2A37ABE0D83B476FK8Z0I" TargetMode="External"/><Relationship Id="rId178" Type="http://schemas.openxmlformats.org/officeDocument/2006/relationships/hyperlink" Target="consultantplus://offline/ref=7FA43BC99AEE95CD1ECF0D28D2E31FA044CABB1F6F3071B66C69BF90A1BCFD1D24E3090456D141E3125FAC7E21A9D12D342BAAE3KCZEI" TargetMode="External"/><Relationship Id="rId61" Type="http://schemas.openxmlformats.org/officeDocument/2006/relationships/hyperlink" Target="consultantplus://offline/ref=7FA43BC99AEE95CD1ECF0D28D2E31FA044C4B91E6D3871B66C69BF90A1BCFD1D24E3090757DA15B15001F52D65E2DD2D2A37ABE0D83B476FK8Z0I" TargetMode="External"/><Relationship Id="rId82" Type="http://schemas.openxmlformats.org/officeDocument/2006/relationships/hyperlink" Target="consultantplus://offline/ref=7FA43BC99AEE95CD1ECF0D28D2E31FA044CABB1C6F3871B66C69BF90A1BCFD1D24E3090757DA14B45701F52D65E2DD2D2A37ABE0D83B476FK8Z0I" TargetMode="External"/><Relationship Id="rId152" Type="http://schemas.openxmlformats.org/officeDocument/2006/relationships/hyperlink" Target="consultantplus://offline/ref=7FA43BC99AEE95CD1ECF0D28D2E31FA044CAB0186D3971B66C69BF90A1BCFD1D24E3090053D91EE6074EF47123B7CE2E2837A8E2C7K3Z1I" TargetMode="External"/><Relationship Id="rId173" Type="http://schemas.openxmlformats.org/officeDocument/2006/relationships/hyperlink" Target="consultantplus://offline/ref=7FA43BC99AEE95CD1ECF0D28D2E31FA044C5BA1A6B3171B66C69BF90A1BCFD1D24E3090757DA11B75601F52D65E2DD2D2A37ABE0D83B476FK8Z0I" TargetMode="External"/><Relationship Id="rId194" Type="http://schemas.openxmlformats.org/officeDocument/2006/relationships/hyperlink" Target="consultantplus://offline/ref=7FA43BC99AEE95CD1ECF0D28D2E31FA044CBBD13693B71B66C69BF90A1BCFD1D36E3510B55DA0BB35414A37C20KBZFI" TargetMode="External"/><Relationship Id="rId199" Type="http://schemas.openxmlformats.org/officeDocument/2006/relationships/hyperlink" Target="consultantplus://offline/ref=7FA43BC99AEE95CD1ECF0D28D2E31FA044CBBD13693B71B66C69BF90A1BCFD1D24E3090757DA15BA5E01F52D65E2DD2D2A37ABE0D83B476FK8Z0I" TargetMode="External"/><Relationship Id="rId203" Type="http://schemas.openxmlformats.org/officeDocument/2006/relationships/hyperlink" Target="consultantplus://offline/ref=7FA43BC99AEE95CD1ECF0D28D2E31FA044CBBD13693B71B66C69BF90A1BCFD1D24E3090757DA14B35101F52D65E2DD2D2A37ABE0D83B476FK8Z0I" TargetMode="External"/><Relationship Id="rId208" Type="http://schemas.openxmlformats.org/officeDocument/2006/relationships/hyperlink" Target="consultantplus://offline/ref=7FA43BC99AEE95CD1ECF0D28D2E31FA044CBBD13693B71B66C69BF90A1BCFD1D24E3090757DA14B05401F52D65E2DD2D2A37ABE0D83B476FK8Z0I" TargetMode="External"/><Relationship Id="rId229" Type="http://schemas.openxmlformats.org/officeDocument/2006/relationships/hyperlink" Target="consultantplus://offline/ref=7FA43BC99AEE95CD1ECF0D28D2E31FA044CBBD13693B71B66C69BF90A1BCFD1D24E3090757DA13B25F01F52D65E2DD2D2A37ABE0D83B476FK8Z0I" TargetMode="External"/><Relationship Id="rId19" Type="http://schemas.openxmlformats.org/officeDocument/2006/relationships/hyperlink" Target="consultantplus://offline/ref=7FA43BC99AEE95CD1ECF0D28D2E31FA044C9B1136A3F71B66C69BF90A1BCFD1D24E3090757DA15B05701F52D65E2DD2D2A37ABE0D83B476FK8Z0I" TargetMode="External"/><Relationship Id="rId224" Type="http://schemas.openxmlformats.org/officeDocument/2006/relationships/hyperlink" Target="consultantplus://offline/ref=7FA43BC99AEE95CD1ECF0D28D2E31FA044CBBD13693B71B66C69BF90A1BCFD1D24E3090757DA10B75401F52D65E2DD2D2A37ABE0D83B476FK8Z0I" TargetMode="External"/><Relationship Id="rId240" Type="http://schemas.openxmlformats.org/officeDocument/2006/relationships/hyperlink" Target="consultantplus://offline/ref=7FA43BC99AEE95CD1ECF0D28D2E31FA047CFB91F6E3971B66C69BF90A1BCFD1D24E3090757DA11BB5F01F52D65E2DD2D2A37ABE0D83B476FK8Z0I" TargetMode="External"/><Relationship Id="rId245" Type="http://schemas.openxmlformats.org/officeDocument/2006/relationships/hyperlink" Target="consultantplus://offline/ref=7FA43BC99AEE95CD1ECF0D28D2E31FA047CDB813693D71B66C69BF90A1BCFD1D24E3090453D141E3125FAC7E21A9D12D342BAAE3KCZEI" TargetMode="External"/><Relationship Id="rId261" Type="http://schemas.openxmlformats.org/officeDocument/2006/relationships/hyperlink" Target="consultantplus://offline/ref=7FA43BC99AEE95CD1ECF0D28D2E31FA046CDBB1D6D3071B66C69BF90A1BCFD1D24E3090457DA1EE6074EF47123B7CE2E2837A8E2C7K3Z1I" TargetMode="External"/><Relationship Id="rId266" Type="http://schemas.openxmlformats.org/officeDocument/2006/relationships/hyperlink" Target="consultantplus://offline/ref=7FA43BC99AEE95CD1ECF0D28D2E31FA047CDB1136D3B71B66C69BF90A1BCFD1D24E3090757DA15B05101F52D65E2DD2D2A37ABE0D83B476FK8Z0I" TargetMode="External"/><Relationship Id="rId287" Type="http://schemas.openxmlformats.org/officeDocument/2006/relationships/hyperlink" Target="consultantplus://offline/ref=7FA43BC99AEE95CD1ECF0D28D2E31FA047CDB1136D3B71B66C69BF90A1BCFD1D24E3090757DA15B15501F52D65E2DD2D2A37ABE0D83B476FK8Z0I" TargetMode="External"/><Relationship Id="rId14" Type="http://schemas.openxmlformats.org/officeDocument/2006/relationships/hyperlink" Target="consultantplus://offline/ref=7FA43BC99AEE95CD1ECF0D28D2E31FA044C9B1136A3F71B66C69BF90A1BCFD1D24E3090757DA15B35501F52D65E2DD2D2A37ABE0D83B476FK8Z0I" TargetMode="External"/><Relationship Id="rId30" Type="http://schemas.openxmlformats.org/officeDocument/2006/relationships/hyperlink" Target="consultantplus://offline/ref=7FA43BC99AEE95CD1ECF0D28D2E31FA044C9B1136A3F71B66C69BF90A1BCFD1D24E3090757DA15B65001F52D65E2DD2D2A37ABE0D83B476FK8Z0I" TargetMode="External"/><Relationship Id="rId35" Type="http://schemas.openxmlformats.org/officeDocument/2006/relationships/hyperlink" Target="consultantplus://offline/ref=7FA43BC99AEE95CD1ECF0D28D2E31FA044C4B91E6D3871B66C69BF90A1BCFD1D24E3090757DA15B05701F52D65E2DD2D2A37ABE0D83B476FK8Z0I" TargetMode="External"/><Relationship Id="rId56" Type="http://schemas.openxmlformats.org/officeDocument/2006/relationships/hyperlink" Target="consultantplus://offline/ref=7FA43BC99AEE95CD1ECF0D28D2E31FA044CABB1C6F3871B66C69BF90A1BCFD1D24E3090751D141E3125FAC7E21A9D12D342BAAE3KCZEI" TargetMode="External"/><Relationship Id="rId77" Type="http://schemas.openxmlformats.org/officeDocument/2006/relationships/hyperlink" Target="consultantplus://offline/ref=7FA43BC99AEE95CD1ECF0D28D2E31FA044CABB1C6F3871B66C69BF90A1BCFD1D24E3090757DA17B35301F52D65E2DD2D2A37ABE0D83B476FK8Z0I" TargetMode="External"/><Relationship Id="rId100" Type="http://schemas.openxmlformats.org/officeDocument/2006/relationships/hyperlink" Target="consultantplus://offline/ref=7FA43BC99AEE95CD1ECF0D28D2E31FA044CBBC1D6B3071B66C69BF90A1BCFD1D24E3090757DA14B45701F52D65E2DD2D2A37ABE0D83B476FK8Z0I" TargetMode="External"/><Relationship Id="rId105" Type="http://schemas.openxmlformats.org/officeDocument/2006/relationships/hyperlink" Target="consultantplus://offline/ref=7FA43BC99AEE95CD1ECF0D28D2E31FA044CBBC1D6B3071B66C69BF90A1BCFD1D24E3090757DA14B45301F52D65E2DD2D2A37ABE0D83B476FK8Z0I" TargetMode="External"/><Relationship Id="rId126" Type="http://schemas.openxmlformats.org/officeDocument/2006/relationships/hyperlink" Target="consultantplus://offline/ref=7FA43BC99AEE95CD1ECF0D28D2E31FA044C5B11E623171B66C69BF90A1BCFD1D24E3090757DA16B35F01F52D65E2DD2D2A37ABE0D83B476FK8Z0I" TargetMode="External"/><Relationship Id="rId147" Type="http://schemas.openxmlformats.org/officeDocument/2006/relationships/hyperlink" Target="consultantplus://offline/ref=7FA43BC99AEE95CD1ECF0D28D2E31FA044C5BA1F6D3B71B66C69BF90A1BCFD1D24E3090757DB14B25101F52D65E2DD2D2A37ABE0D83B476FK8Z0I" TargetMode="External"/><Relationship Id="rId168" Type="http://schemas.openxmlformats.org/officeDocument/2006/relationships/hyperlink" Target="consultantplus://offline/ref=7FA43BC99AEE95CD1ECF0D28D2E31FA044CBB1136B3B71B66C69BF90A1BCFD1D24E3090756DB1EE6074EF47123B7CE2E2837A8E2C7K3Z1I" TargetMode="External"/><Relationship Id="rId282" Type="http://schemas.openxmlformats.org/officeDocument/2006/relationships/hyperlink" Target="consultantplus://offline/ref=7FA43BC99AEE95CD1ECF0D28D2E31FA044C4B91E6D3871B66C69BF90A1BCFD1D24E3090757DA15B65F01F52D65E2DD2D2A37ABE0D83B476FK8Z0I" TargetMode="External"/><Relationship Id="rId8" Type="http://schemas.openxmlformats.org/officeDocument/2006/relationships/hyperlink" Target="consultantplus://offline/ref=7FA43BC99AEE95CD1ECF0D28D2E31FA044C4B919623971B66C69BF90A1BCFD1D24E3090757DA14B35301F52D65E2DD2D2A37ABE0D83B476FK8Z0I" TargetMode="External"/><Relationship Id="rId51" Type="http://schemas.openxmlformats.org/officeDocument/2006/relationships/hyperlink" Target="consultantplus://offline/ref=7FA43BC99AEE95CD1ECF0D28D2E31FA044CABB1C6F3871B66C69BF90A1BCFD1D24E3090757DA14B25401F52D65E2DD2D2A37ABE0D83B476FK8Z0I" TargetMode="External"/><Relationship Id="rId72" Type="http://schemas.openxmlformats.org/officeDocument/2006/relationships/hyperlink" Target="consultantplus://offline/ref=7FA43BC99AEE95CD1ECF0D28D2E31FA044C4B91E6D3871B66C69BF90A1BCFD1D24E3090757DA15B15F01F52D65E2DD2D2A37ABE0D83B476FK8Z0I" TargetMode="External"/><Relationship Id="rId93" Type="http://schemas.openxmlformats.org/officeDocument/2006/relationships/hyperlink" Target="consultantplus://offline/ref=7FA43BC99AEE95CD1ECF0D28D2E31FA044C5BA12693071B66C69BF90A1BCFD1D24E3090757DA13B35101F52D65E2DD2D2A37ABE0D83B476FK8Z0I" TargetMode="External"/><Relationship Id="rId98" Type="http://schemas.openxmlformats.org/officeDocument/2006/relationships/hyperlink" Target="consultantplus://offline/ref=7FA43BC99AEE95CD1ECF0D28D2E31FA044CABB1D6B3F71B66C69BF90A1BCFD1D24E3090455D141E3125FAC7E21A9D12D342BAAE3KCZEI" TargetMode="External"/><Relationship Id="rId121" Type="http://schemas.openxmlformats.org/officeDocument/2006/relationships/hyperlink" Target="consultantplus://offline/ref=7FA43BC99AEE95CD1ECF0D28D2E31FA044C5B11E623171B66C69BF90A1BCFD1D24E3090757DA10B75501F52D65E2DD2D2A37ABE0D83B476FK8Z0I" TargetMode="External"/><Relationship Id="rId142" Type="http://schemas.openxmlformats.org/officeDocument/2006/relationships/hyperlink" Target="consultantplus://offline/ref=7FA43BC99AEE95CD1ECF0D28D2E31FA044C5BA1F6D3B71B66C69BF90A1BCFD1D24E309015ED141E3125FAC7E21A9D12D342BAAE3KCZEI" TargetMode="External"/><Relationship Id="rId163" Type="http://schemas.openxmlformats.org/officeDocument/2006/relationships/hyperlink" Target="consultantplus://offline/ref=7FA43BC99AEE95CD1ECF0D28D2E31FA044CAB0186D3971B66C69BF90A1BCFD1D24E3090756DA13B9025BE5292CB5D0312B2BB4E0C638K4ZFI" TargetMode="External"/><Relationship Id="rId184" Type="http://schemas.openxmlformats.org/officeDocument/2006/relationships/hyperlink" Target="consultantplus://offline/ref=7FA43BC99AEE95CD1ECF0D28D2E31FA044C5BA1B683871B66C69BF90A1BCFD1D24E3090757DA14B05601F52D65E2DD2D2A37ABE0D83B476FK8Z0I" TargetMode="External"/><Relationship Id="rId189" Type="http://schemas.openxmlformats.org/officeDocument/2006/relationships/hyperlink" Target="consultantplus://offline/ref=7FA43BC99AEE95CD1ECF0D28D2E31FA044CBB1136B3171B66C69BF90A1BCFD1D24E3090757DA13B05201F52D65E2DD2D2A37ABE0D83B476FK8Z0I" TargetMode="External"/><Relationship Id="rId219" Type="http://schemas.openxmlformats.org/officeDocument/2006/relationships/hyperlink" Target="consultantplus://offline/ref=7FA43BC99AEE95CD1ECF0D28D2E31FA044CBBD13693B71B66C69BF90A1BCFD1D24E3090757DA11B75201F52D65E2DD2D2A37ABE0D83B476FK8Z0I" TargetMode="External"/><Relationship Id="rId3" Type="http://schemas.openxmlformats.org/officeDocument/2006/relationships/webSettings" Target="webSettings.xml"/><Relationship Id="rId214" Type="http://schemas.openxmlformats.org/officeDocument/2006/relationships/hyperlink" Target="consultantplus://offline/ref=7FA43BC99AEE95CD1ECF0D28D2E31FA044CBBD13693B71B66C69BF90A1BCFD1D24E3090757DA17B55F01F52D65E2DD2D2A37ABE0D83B476FK8Z0I" TargetMode="External"/><Relationship Id="rId230" Type="http://schemas.openxmlformats.org/officeDocument/2006/relationships/hyperlink" Target="consultantplus://offline/ref=7FA43BC99AEE95CD1ECF0D28D2E31FA044CBBD13693B71B66C69BF90A1BCFD1D24E3090757DA13B35601F52D65E2DD2D2A37ABE0D83B476FK8Z0I" TargetMode="External"/><Relationship Id="rId235" Type="http://schemas.openxmlformats.org/officeDocument/2006/relationships/hyperlink" Target="consultantplus://offline/ref=7FA43BC99AEE95CD1ECF0D28D2E31FA044C5BA13633871B66C69BF90A1BCFD1D24E3090757DA1CB75501F52D65E2DD2D2A37ABE0D83B476FK8Z0I" TargetMode="External"/><Relationship Id="rId251" Type="http://schemas.openxmlformats.org/officeDocument/2006/relationships/hyperlink" Target="consultantplus://offline/ref=7FA43BC99AEE95CD1ECF0D28D2E31FA044C5BB186D3171B66C69BF90A1BCFD1D24E3090757DA15B15E01F52D65E2DD2D2A37ABE0D83B476FK8Z0I" TargetMode="External"/><Relationship Id="rId256" Type="http://schemas.openxmlformats.org/officeDocument/2006/relationships/hyperlink" Target="consultantplus://offline/ref=7FA43BC99AEE95CD1ECF0D28D2E31FA044C4B91E6D3871B66C69BF90A1BCFD1D24E3090757DA15B65001F52D65E2DD2D2A37ABE0D83B476FK8Z0I" TargetMode="External"/><Relationship Id="rId277" Type="http://schemas.openxmlformats.org/officeDocument/2006/relationships/hyperlink" Target="consultantplus://offline/ref=7FA43BC99AEE95CD1ECF0D28D2E31FA047C5BF19623B71B66C69BF90A1BCFD1D24E3090056D81EE6074EF47123B7CE2E2837A8E2C7K3Z1I" TargetMode="External"/><Relationship Id="rId25" Type="http://schemas.openxmlformats.org/officeDocument/2006/relationships/hyperlink" Target="consultantplus://offline/ref=7FA43BC99AEE95CD1ECF0D28D2E31FA044C9B1136A3F71B66C69BF90A1BCFD1D24E3090757DA15B15701F52D65E2DD2D2A37ABE0D83B476FK8Z0I" TargetMode="External"/><Relationship Id="rId46" Type="http://schemas.openxmlformats.org/officeDocument/2006/relationships/hyperlink" Target="consultantplus://offline/ref=7FA43BC99AEE95CD1ECF0D28D2E31FA044CABB1C6F3871B66C69BF90A1BCFD1D24E3090757DA15BB5401F52D65E2DD2D2A37ABE0D83B476FK8Z0I" TargetMode="External"/><Relationship Id="rId67" Type="http://schemas.openxmlformats.org/officeDocument/2006/relationships/hyperlink" Target="consultantplus://offline/ref=7FA43BC99AEE95CD1ECF0D28D2E31FA044CABB1C6F3871B66C69BF90A1BCFD1D24E3090151D141E3125FAC7E21A9D12D342BAAE3KCZEI" TargetMode="External"/><Relationship Id="rId116" Type="http://schemas.openxmlformats.org/officeDocument/2006/relationships/hyperlink" Target="consultantplus://offline/ref=7FA43BC99AEE95CD1ECF0D28D2E31FA044CBBE1A6B3C71B66C69BF90A1BCFD1D24E3090757DA14B25F01F52D65E2DD2D2A37ABE0D83B476FK8Z0I" TargetMode="External"/><Relationship Id="rId137" Type="http://schemas.openxmlformats.org/officeDocument/2006/relationships/hyperlink" Target="consultantplus://offline/ref=7FA43BC99AEE95CD1ECF0D28D2E31FA044C5BA1F6D3B71B66C69BF90A1BCFD1D24E3090757DA17B15201F52D65E2DD2D2A37ABE0D83B476FK8Z0I" TargetMode="External"/><Relationship Id="rId158" Type="http://schemas.openxmlformats.org/officeDocument/2006/relationships/hyperlink" Target="consultantplus://offline/ref=7FA43BC99AEE95CD1ECF0D28D2E31FA044CAB0186D3971B66C69BF90A1BCFD1D24E3090757DB13BA5F01F52D65E2DD2D2A37ABE0D83B476FK8Z0I" TargetMode="External"/><Relationship Id="rId272" Type="http://schemas.openxmlformats.org/officeDocument/2006/relationships/hyperlink" Target="consultantplus://offline/ref=7FA43BC99AEE95CD1ECF0D28D2E31FA047C5BF19623B71B66C69BF90A1BCFD1D24E3090057DD1EE6074EF47123B7CE2E2837A8E2C7K3Z1I" TargetMode="External"/><Relationship Id="rId20" Type="http://schemas.openxmlformats.org/officeDocument/2006/relationships/hyperlink" Target="consultantplus://offline/ref=7FA43BC99AEE95CD1ECF0D28D2E31FA044C9B1136A3F71B66C69BF90A1BCFD1D24E3090253D141E3125FAC7E21A9D12D342BAAE3KCZEI" TargetMode="External"/><Relationship Id="rId41" Type="http://schemas.openxmlformats.org/officeDocument/2006/relationships/hyperlink" Target="consultantplus://offline/ref=7FA43BC99AEE95CD1ECF0D28D2E31FA044C5B11E6B3171B66C69BF90A1BCFD1D24E3090757DA17B45301F52D65E2DD2D2A37ABE0D83B476FK8Z0I" TargetMode="External"/><Relationship Id="rId62" Type="http://schemas.openxmlformats.org/officeDocument/2006/relationships/hyperlink" Target="consultantplus://offline/ref=7FA43BC99AEE95CD1ECF0D28D2E31FA044C4B91E6D3871B66C69BF90A1BCFD1D24E3090757DA15B15101F52D65E2DD2D2A37ABE0D83B476FK8Z0I" TargetMode="External"/><Relationship Id="rId83" Type="http://schemas.openxmlformats.org/officeDocument/2006/relationships/hyperlink" Target="consultantplus://offline/ref=7FA43BC99AEE95CD1ECF0D28D2E31FA044CABB1C6F3871B66C69BF90A1BCFD1D24E3090757DA14B45301F52D65E2DD2D2A37ABE0D83B476FK8Z0I" TargetMode="External"/><Relationship Id="rId88" Type="http://schemas.openxmlformats.org/officeDocument/2006/relationships/hyperlink" Target="consultantplus://offline/ref=7FA43BC99AEE95CD1ECF0D28D2E31FA044CABB1C6F3871B66C69BF90A1BCFD1D36E3510B55DA0BB35414A37C20KBZFI" TargetMode="External"/><Relationship Id="rId111" Type="http://schemas.openxmlformats.org/officeDocument/2006/relationships/hyperlink" Target="consultantplus://offline/ref=7FA43BC99AEE95CD1ECF0D28D2E31FA044C5B11D693971B66C69BF90A1BCFD1D24E3090757DA16B05F01F52D65E2DD2D2A37ABE0D83B476FK8Z0I" TargetMode="External"/><Relationship Id="rId132" Type="http://schemas.openxmlformats.org/officeDocument/2006/relationships/hyperlink" Target="consultantplus://offline/ref=7FA43BC99AEE95CD1ECF0D28D2E31FA044C5B11D6C3E71B66C69BF90A1BCFD1D36E3510B55DA0BB35414A37C20KBZFI" TargetMode="External"/><Relationship Id="rId153" Type="http://schemas.openxmlformats.org/officeDocument/2006/relationships/hyperlink" Target="consultantplus://offline/ref=7FA43BC99AEE95CD1ECF0D28D2E31FA044CAB0186D3971B66C69BF90A1BCFD1D24E3090254D31EE6074EF47123B7CE2E2837A8E2C7K3Z1I" TargetMode="External"/><Relationship Id="rId174" Type="http://schemas.openxmlformats.org/officeDocument/2006/relationships/hyperlink" Target="consultantplus://offline/ref=7FA43BC99AEE95CD1ECF0D28D2E31FA044C5BA1A6B3171B66C69BF90A1BCFD1D24E3090757DA11B75301F52D65E2DD2D2A37ABE0D83B476FK8Z0I" TargetMode="External"/><Relationship Id="rId179" Type="http://schemas.openxmlformats.org/officeDocument/2006/relationships/hyperlink" Target="consultantplus://offline/ref=7FA43BC99AEE95CD1ECF0D28D2E31FA044CABB1F6F3071B66C69BF90A1BCFD1D24E3090757DA16BA5701F52D65E2DD2D2A37ABE0D83B476FK8Z0I" TargetMode="External"/><Relationship Id="rId195" Type="http://schemas.openxmlformats.org/officeDocument/2006/relationships/hyperlink" Target="consultantplus://offline/ref=7FA43BC99AEE95CD1ECF0D28D2E31FA044CBBD13693B71B66C69BF90A1BCFD1D24E3090757DA15B25E01F52D65E2DD2D2A37ABE0D83B476FK8Z0I" TargetMode="External"/><Relationship Id="rId209" Type="http://schemas.openxmlformats.org/officeDocument/2006/relationships/hyperlink" Target="consultantplus://offline/ref=7FA43BC99AEE95CD1ECF0D28D2E31FA044CBBD13693B71B66C69BF90A1BCFD1D24E3090757DA14B05501F52D65E2DD2D2A37ABE0D83B476FK8Z0I" TargetMode="External"/><Relationship Id="rId190" Type="http://schemas.openxmlformats.org/officeDocument/2006/relationships/hyperlink" Target="consultantplus://offline/ref=7FA43BC99AEE95CD1ECF0D28D2E31FA044CBB1136B3171B66C69BF90A1BCFD1D24E3090E5FD141E3125FAC7E21A9D12D342BAAE3KCZEI" TargetMode="External"/><Relationship Id="rId204" Type="http://schemas.openxmlformats.org/officeDocument/2006/relationships/hyperlink" Target="consultantplus://offline/ref=7FA43BC99AEE95CD1ECF0D28D2E31FA044CBBD13693B71B66C69BF90A1BCFD1D24E3090757DA14B35E01F52D65E2DD2D2A37ABE0D83B476FK8Z0I" TargetMode="External"/><Relationship Id="rId220" Type="http://schemas.openxmlformats.org/officeDocument/2006/relationships/hyperlink" Target="consultantplus://offline/ref=7FA43BC99AEE95CD1ECF0D28D2E31FA044CBBD13693B71B66C69BF90A1BCFD1D24E3090757DA11B75301F52D65E2DD2D2A37ABE0D83B476FK8Z0I" TargetMode="External"/><Relationship Id="rId225" Type="http://schemas.openxmlformats.org/officeDocument/2006/relationships/hyperlink" Target="consultantplus://offline/ref=7FA43BC99AEE95CD1ECF0D28D2E31FA044CBBD13693B71B66C69BF90A1BCFD1D24E3090757DA10B75501F52D65E2DD2D2A37ABE0D83B476FK8Z0I" TargetMode="External"/><Relationship Id="rId241" Type="http://schemas.openxmlformats.org/officeDocument/2006/relationships/hyperlink" Target="consultantplus://offline/ref=7FA43BC99AEE95CD1ECF0D28D2E31FA044C5BB186D3A71B66C69BF90A1BCFD1D24E3090752D141E3125FAC7E21A9D12D342BAAE3KCZEI" TargetMode="External"/><Relationship Id="rId246" Type="http://schemas.openxmlformats.org/officeDocument/2006/relationships/hyperlink" Target="consultantplus://offline/ref=7FA43BC99AEE95CD1ECF0D28D2E31FA044C5BB186D3B71B66C69BF90A1BCFD1D24E3090757DA16BB5401F52D65E2DD2D2A37ABE0D83B476FK8Z0I" TargetMode="External"/><Relationship Id="rId267" Type="http://schemas.openxmlformats.org/officeDocument/2006/relationships/hyperlink" Target="consultantplus://offline/ref=7FA43BC99AEE95CD1ECF0D28D2E31FA047CDB1136D3B71B66C69BF90A1BCFD1D24E3090757DA15B05F01F52D65E2DD2D2A37ABE0D83B476FK8Z0I" TargetMode="External"/><Relationship Id="rId288" Type="http://schemas.openxmlformats.org/officeDocument/2006/relationships/fontTable" Target="fontTable.xml"/><Relationship Id="rId15" Type="http://schemas.openxmlformats.org/officeDocument/2006/relationships/hyperlink" Target="consultantplus://offline/ref=7FA43BC99AEE95CD1ECF0D28D2E31FA044C9B1136A3F71B66C69BF90A1BCFD1D24E3090257D141E3125FAC7E21A9D12D342BAAE3KCZEI" TargetMode="External"/><Relationship Id="rId36" Type="http://schemas.openxmlformats.org/officeDocument/2006/relationships/hyperlink" Target="consultantplus://offline/ref=7FA43BC99AEE95CD1ECF0D28D2E31FA047C5BE1C6D3E71B66C69BF90A1BCFD1D24E3090757DA17B15001F52D65E2DD2D2A37ABE0D83B476FK8Z0I" TargetMode="External"/><Relationship Id="rId57" Type="http://schemas.openxmlformats.org/officeDocument/2006/relationships/hyperlink" Target="consultantplus://offline/ref=7FA43BC99AEE95CD1ECF0D28D2E31FA044CABB1C6F3871B66C69BF90A1BCFD1D24E309075FD141E3125FAC7E21A9D12D342BAAE3KCZEI" TargetMode="External"/><Relationship Id="rId106" Type="http://schemas.openxmlformats.org/officeDocument/2006/relationships/hyperlink" Target="consultantplus://offline/ref=7FA43BC99AEE95CD1ECF0D28D2E31FA044CABA1C683C71B66C69BF90A1BCFD1D24E3090757DA11B45701F52D65E2DD2D2A37ABE0D83B476FK8Z0I" TargetMode="External"/><Relationship Id="rId127" Type="http://schemas.openxmlformats.org/officeDocument/2006/relationships/hyperlink" Target="consultantplus://offline/ref=7FA43BC99AEE95CD1ECF0D28D2E31FA044C5B11E623171B66C69BF90A1BCFD1D24E3090757DA16B55301F52D65E2DD2D2A37ABE0D83B476FK8Z0I" TargetMode="External"/><Relationship Id="rId262" Type="http://schemas.openxmlformats.org/officeDocument/2006/relationships/hyperlink" Target="consultantplus://offline/ref=7FA43BC99AEE95CD1ECF0D28D2E31FA047CDB1136D3B71B66C69BF90A1BCFD1D24E3090757DA15B05201F52D65E2DD2D2A37ABE0D83B476FK8Z0I" TargetMode="External"/><Relationship Id="rId283" Type="http://schemas.openxmlformats.org/officeDocument/2006/relationships/hyperlink" Target="consultantplus://offline/ref=7FA43BC99AEE95CD1ECF0D28D2E31FA044C4B919623971B66C69BF90A1BCFD1D24E3090757DA14B05E01F52D65E2DD2D2A37ABE0D83B476FK8Z0I" TargetMode="External"/><Relationship Id="rId10" Type="http://schemas.openxmlformats.org/officeDocument/2006/relationships/hyperlink" Target="consultantplus://offline/ref=7FA43BC99AEE95CD1ECF0D28D2E31FA047C5BE1C6D3E71B66C69BF90A1BCFD1D24E3090757DA17B15501F52D65E2DD2D2A37ABE0D83B476FK8Z0I" TargetMode="External"/><Relationship Id="rId31" Type="http://schemas.openxmlformats.org/officeDocument/2006/relationships/hyperlink" Target="consultantplus://offline/ref=7FA43BC99AEE95CD1ECF0D28D2E31FA044CBBE1F683971B66C69BF90A1BCFD1D24E3090351D141E3125FAC7E21A9D12D342BAAE3KCZEI" TargetMode="External"/><Relationship Id="rId52" Type="http://schemas.openxmlformats.org/officeDocument/2006/relationships/hyperlink" Target="consultantplus://offline/ref=7FA43BC99AEE95CD1ECF0D28D2E31FA044C4B91E6D3871B66C69BF90A1BCFD1D24E3090757DA15B05F01F52D65E2DD2D2A37ABE0D83B476FK8Z0I" TargetMode="External"/><Relationship Id="rId73" Type="http://schemas.openxmlformats.org/officeDocument/2006/relationships/hyperlink" Target="consultantplus://offline/ref=7FA43BC99AEE95CD1ECF0D28D2E31FA044C4B91E6D3871B66C69BF90A1BCFD1D24E3090757DA15B65601F52D65E2DD2D2A37ABE0D83B476FK8Z0I" TargetMode="External"/><Relationship Id="rId78" Type="http://schemas.openxmlformats.org/officeDocument/2006/relationships/hyperlink" Target="consultantplus://offline/ref=7FA43BC99AEE95CD1ECF0D28D2E31FA044CABB1C6F3871B66C69BF90A1BCFD1D24E3090757DA14B45701F52D65E2DD2D2A37ABE0D83B476FK8Z0I" TargetMode="External"/><Relationship Id="rId94" Type="http://schemas.openxmlformats.org/officeDocument/2006/relationships/hyperlink" Target="consultantplus://offline/ref=7FA43BC99AEE95CD1ECF0D28D2E31FA044C5BA12693071B66C69BF90A1BCFD1D24E3090757DA13B05201F52D65E2DD2D2A37ABE0D83B476FK8Z0I" TargetMode="External"/><Relationship Id="rId99" Type="http://schemas.openxmlformats.org/officeDocument/2006/relationships/hyperlink" Target="consultantplus://offline/ref=7FA43BC99AEE95CD1ECF0D28D2E31FA044CBBC1D6B3071B66C69BF90A1BCFD1D36E3510B55DA0BB35414A37C20KBZFI" TargetMode="External"/><Relationship Id="rId101" Type="http://schemas.openxmlformats.org/officeDocument/2006/relationships/hyperlink" Target="consultantplus://offline/ref=7FA43BC99AEE95CD1ECF0D28D2E31FA044CBBC1D6B3071B66C69BF90A1BCFD1D24E3090757DA14B45701F52D65E2DD2D2A37ABE0D83B476FK8Z0I" TargetMode="External"/><Relationship Id="rId122" Type="http://schemas.openxmlformats.org/officeDocument/2006/relationships/hyperlink" Target="consultantplus://offline/ref=7FA43BC99AEE95CD1ECF0D28D2E31FA044C5B11E6B3171B66C69BF90A1BCFD1D24E3090757DA17B45001F52D65E2DD2D2A37ABE0D83B476FK8Z0I" TargetMode="External"/><Relationship Id="rId143" Type="http://schemas.openxmlformats.org/officeDocument/2006/relationships/hyperlink" Target="consultantplus://offline/ref=7FA43BC99AEE95CD1ECF0D28D2E31FA044C5BA1F6D3B71B66C69BF90A1BCFD1D24E3090757DB14B25101F52D65E2DD2D2A37ABE0D83B476FK8Z0I" TargetMode="External"/><Relationship Id="rId148" Type="http://schemas.openxmlformats.org/officeDocument/2006/relationships/hyperlink" Target="consultantplus://offline/ref=7FA43BC99AEE95CD1ECF0D28D2E31FA044C5BA1F6D3B71B66C69BF90A1BCFD1D24E3090753D31EE6074EF47123B7CE2E2837A8E2C7K3Z1I" TargetMode="External"/><Relationship Id="rId164" Type="http://schemas.openxmlformats.org/officeDocument/2006/relationships/hyperlink" Target="consultantplus://offline/ref=7FA43BC99AEE95CD1ECF0D28D2E31FA044CBB1136B3B71B66C69BF90A1BCFD1D36E3510B55DA0BB35414A37C20KBZFI" TargetMode="External"/><Relationship Id="rId169" Type="http://schemas.openxmlformats.org/officeDocument/2006/relationships/hyperlink" Target="consultantplus://offline/ref=7FA43BC99AEE95CD1ECF0D28D2E31FA044C5BA1A6B3171B66C69BF90A1BCFD1D36E3510B55DA0BB35414A37C20KBZFI" TargetMode="External"/><Relationship Id="rId185" Type="http://schemas.openxmlformats.org/officeDocument/2006/relationships/hyperlink" Target="consultantplus://offline/ref=7FA43BC99AEE95CD1ECF0D28D2E31FA044C5BA1B683871B66C69BF90A1BCFD1D24E3090E5C8E44F60307A37C3FB6D2312829ABKEZA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FA43BC99AEE95CD1ECF0D28D2E31FA047CDB1136D3B71B66C69BF90A1BCFD1D24E3090757DA15B05401F52D65E2DD2D2A37ABE0D83B476FK8Z0I" TargetMode="External"/><Relationship Id="rId180" Type="http://schemas.openxmlformats.org/officeDocument/2006/relationships/hyperlink" Target="consultantplus://offline/ref=7FA43BC99AEE95CD1ECF0D28D2E31FA044CABB1F6F3071B66C69BF90A1BCFD1D24E3090757DA14BA5301F52D65E2DD2D2A37ABE0D83B476FK8Z0I" TargetMode="External"/><Relationship Id="rId210" Type="http://schemas.openxmlformats.org/officeDocument/2006/relationships/hyperlink" Target="consultantplus://offline/ref=7FA43BC99AEE95CD1ECF0D28D2E31FA044CBBD13693B71B66C69BF90A1BCFD1D24E3090757DA14B15201F52D65E2DD2D2A37ABE0D83B476FK8Z0I" TargetMode="External"/><Relationship Id="rId215" Type="http://schemas.openxmlformats.org/officeDocument/2006/relationships/hyperlink" Target="consultantplus://offline/ref=7FA43BC99AEE95CD1ECF0D28D2E31FA044CBBD13693B71B66C69BF90A1BCFD1D24E3090757DA11B65101F52D65E2DD2D2A37ABE0D83B476FK8Z0I" TargetMode="External"/><Relationship Id="rId236" Type="http://schemas.openxmlformats.org/officeDocument/2006/relationships/hyperlink" Target="consultantplus://offline/ref=7FA43BC99AEE95CD1ECF0D28D2E31FA044C5BA136F3A71B66C69BF90A1BCFD1D24E3090757DA11B65101F52D65E2DD2D2A37ABE0D83B476FK8Z0I" TargetMode="External"/><Relationship Id="rId257" Type="http://schemas.openxmlformats.org/officeDocument/2006/relationships/hyperlink" Target="consultantplus://offline/ref=7FA43BC99AEE95CD1ECF0D28D2E31FA044C4B919623971B66C69BF90A1BCFD1D24E3090757DA14B35E01F52D65E2DD2D2A37ABE0D83B476FK8Z0I" TargetMode="External"/><Relationship Id="rId278" Type="http://schemas.openxmlformats.org/officeDocument/2006/relationships/hyperlink" Target="consultantplus://offline/ref=7FA43BC99AEE95CD1ECF0D28D2E31FA047C5BF19623B71B66C69BF90A1BCFD1D24E3090056D91EE6074EF47123B7CE2E2837A8E2C7K3Z1I" TargetMode="External"/><Relationship Id="rId26" Type="http://schemas.openxmlformats.org/officeDocument/2006/relationships/hyperlink" Target="consultantplus://offline/ref=7FA43BC99AEE95CD1ECF0D28D2E31FA044C9B1136A3F71B66C69BF90A1BCFD1D24E3090757DA15B15401F52D65E2DD2D2A37ABE0D83B476FK8Z0I" TargetMode="External"/><Relationship Id="rId231" Type="http://schemas.openxmlformats.org/officeDocument/2006/relationships/hyperlink" Target="consultantplus://offline/ref=7FA43BC99AEE95CD1ECF0D28D2E31FA044CBBD136E3971B66C69BF90A1BCFD1D24E3090757DA15B35F01F52D65E2DD2D2A37ABE0D83B476FK8Z0I" TargetMode="External"/><Relationship Id="rId252" Type="http://schemas.openxmlformats.org/officeDocument/2006/relationships/hyperlink" Target="consultantplus://offline/ref=7FA43BC99AEE95CD1ECF0D28D2E31FA044C5BB186D3E71B66C69BF90A1BCFD1D24E3090757DA15B55F01F52D65E2DD2D2A37ABE0D83B476FK8Z0I" TargetMode="External"/><Relationship Id="rId273" Type="http://schemas.openxmlformats.org/officeDocument/2006/relationships/hyperlink" Target="consultantplus://offline/ref=7FA43BC99AEE95CD1ECF0D28D2E31FA047C5BF19623B71B66C69BF90A1BCFD1D24E3090757DB10B25501F52D65E2DD2D2A37ABE0D83B476FK8Z0I" TargetMode="External"/><Relationship Id="rId47" Type="http://schemas.openxmlformats.org/officeDocument/2006/relationships/hyperlink" Target="consultantplus://offline/ref=7FA43BC99AEE95CD1ECF0D28D2E31FA044C4B91E6D3871B66C69BF90A1BCFD1D24E3090757DA15B05001F52D65E2DD2D2A37ABE0D83B476FK8Z0I" TargetMode="External"/><Relationship Id="rId68" Type="http://schemas.openxmlformats.org/officeDocument/2006/relationships/hyperlink" Target="consultantplus://offline/ref=7FA43BC99AEE95CD1ECF0D28D2E31FA044CABB1C6F3871B66C69BF90A1BCFD1D24E3090F50D141E3125FAC7E21A9D12D342BAAE3KCZEI" TargetMode="External"/><Relationship Id="rId89" Type="http://schemas.openxmlformats.org/officeDocument/2006/relationships/hyperlink" Target="consultantplus://offline/ref=7FA43BC99AEE95CD1ECF0D28D2E31FA044C4B91E6D3871B66C69BF90A1BCFD1D24E3090757DA15B65401F52D65E2DD2D2A37ABE0D83B476FK8Z0I" TargetMode="External"/><Relationship Id="rId112" Type="http://schemas.openxmlformats.org/officeDocument/2006/relationships/hyperlink" Target="consultantplus://offline/ref=7FA43BC99AEE95CD1ECF0D28D2E31FA044C5B11D693971B66C69BF90A1BCFD1D24E3090757DA11B75201F52D65E2DD2D2A37ABE0D83B476FK8Z0I" TargetMode="External"/><Relationship Id="rId133" Type="http://schemas.openxmlformats.org/officeDocument/2006/relationships/hyperlink" Target="consultantplus://offline/ref=7FA43BC99AEE95CD1ECF0D28D2E31FA044C5B11D6C3E71B66C69BF90A1BCFD1D24E3090757DA14B15501F52D65E2DD2D2A37ABE0D83B476FK8Z0I" TargetMode="External"/><Relationship Id="rId154" Type="http://schemas.openxmlformats.org/officeDocument/2006/relationships/hyperlink" Target="consultantplus://offline/ref=7FA43BC99AEE95CD1ECF0D28D2E31FA044CAB0186D3971B66C69BF90A1BCFD1D24E3090757DA14BA5101F52D65E2DD2D2A37ABE0D83B476FK8Z0I" TargetMode="External"/><Relationship Id="rId175" Type="http://schemas.openxmlformats.org/officeDocument/2006/relationships/hyperlink" Target="consultantplus://offline/ref=7FA43BC99AEE95CD1ECF0D28D2E31FA044C5BA1A6B3171B66C69BF90A1BCFD1D24E3090757DA11B55001F52D65E2DD2D2A37ABE0D83B476FK8Z0I" TargetMode="External"/><Relationship Id="rId196" Type="http://schemas.openxmlformats.org/officeDocument/2006/relationships/hyperlink" Target="consultantplus://offline/ref=7FA43BC99AEE95CD1ECF0D28D2E31FA044CBBD13693B71B66C69BF90A1BCFD1D24E3090757DA15B55F01F52D65E2DD2D2A37ABE0D83B476FK8Z0I" TargetMode="External"/><Relationship Id="rId200" Type="http://schemas.openxmlformats.org/officeDocument/2006/relationships/hyperlink" Target="consultantplus://offline/ref=7FA43BC99AEE95CD1ECF0D28D2E31FA044CBBD13693B71B66C69BF90A1BCFD1D24E3090757DA14B35201F52D65E2DD2D2A37ABE0D83B476FK8Z0I" TargetMode="External"/><Relationship Id="rId16" Type="http://schemas.openxmlformats.org/officeDocument/2006/relationships/hyperlink" Target="consultantplus://offline/ref=7FA43BC99AEE95CD1ECF0D28D2E31FA044C9B1136A3F71B66C69BF90A1BCFD1D24E3090757DA15B35101F52D65E2DD2D2A37ABE0D83B476FK8Z0I" TargetMode="External"/><Relationship Id="rId221" Type="http://schemas.openxmlformats.org/officeDocument/2006/relationships/hyperlink" Target="consultantplus://offline/ref=7FA43BC99AEE95CD1ECF0D28D2E31FA044CBBD13693B71B66C69BF90A1BCFD1D24E3090757DA10B65001F52D65E2DD2D2A37ABE0D83B476FK8Z0I" TargetMode="External"/><Relationship Id="rId242" Type="http://schemas.openxmlformats.org/officeDocument/2006/relationships/hyperlink" Target="consultantplus://offline/ref=7FA43BC99AEE95CD1ECF0D28D2E31FA044CDBA1A6A3B71B66C69BF90A1BCFD1D24E3090757DA14B35101F52D65E2DD2D2A37ABE0D83B476FK8Z0I" TargetMode="External"/><Relationship Id="rId263" Type="http://schemas.openxmlformats.org/officeDocument/2006/relationships/hyperlink" Target="consultantplus://offline/ref=7FA43BC99AEE95CD1ECF0D28D2E31FA047CFB8126C3A71B66C69BF90A1BCFD1D36E3510B55DA0BB35414A37C20KBZFI" TargetMode="External"/><Relationship Id="rId284" Type="http://schemas.openxmlformats.org/officeDocument/2006/relationships/hyperlink" Target="consultantplus://offline/ref=7FA43BC99AEE95CD1ECF0D28D2E31FA044C4B919623971B66C69BF90A1BCFD1D24E3090757DA14B05F01F52D65E2DD2D2A37ABE0D83B476FK8Z0I" TargetMode="External"/><Relationship Id="rId37" Type="http://schemas.openxmlformats.org/officeDocument/2006/relationships/hyperlink" Target="consultantplus://offline/ref=7FA43BC99AEE95CD1ECF0D28D2E31FA044CABB1C6F3871B66C69BF90A1BCFD1D24E3090757DA15B45501F52D65E2DD2D2A37ABE0D83B476FK8Z0I" TargetMode="External"/><Relationship Id="rId58" Type="http://schemas.openxmlformats.org/officeDocument/2006/relationships/hyperlink" Target="consultantplus://offline/ref=7FA43BC99AEE95CD1ECF0D28D2E31FA044CABB1C6F3871B66C69BF90A1BCFD1D24E3090050D141E3125FAC7E21A9D12D342BAAE3KCZEI" TargetMode="External"/><Relationship Id="rId79" Type="http://schemas.openxmlformats.org/officeDocument/2006/relationships/hyperlink" Target="consultantplus://offline/ref=7FA43BC99AEE95CD1ECF0D28D2E31FA044CABB1C6F3871B66C69BF90A1BCFD1D24E3090757DA14B45701F52D65E2DD2D2A37ABE0D83B476FK8Z0I" TargetMode="External"/><Relationship Id="rId102" Type="http://schemas.openxmlformats.org/officeDocument/2006/relationships/hyperlink" Target="consultantplus://offline/ref=7FA43BC99AEE95CD1ECF0D28D2E31FA044CBBC1D6B3071B66C69BF90A1BCFD1D24E3090757DA14B45401F52D65E2DD2D2A37ABE0D83B476FK8Z0I" TargetMode="External"/><Relationship Id="rId123" Type="http://schemas.openxmlformats.org/officeDocument/2006/relationships/hyperlink" Target="consultantplus://offline/ref=7FA43BC99AEE95CD1ECF0D28D2E31FA044C5B11E623171B66C69BF90A1BCFD1D24E3090757DA10B75001F52D65E2DD2D2A37ABE0D83B476FK8Z0I" TargetMode="External"/><Relationship Id="rId144" Type="http://schemas.openxmlformats.org/officeDocument/2006/relationships/hyperlink" Target="consultantplus://offline/ref=7FA43BC99AEE95CD1ECF0D28D2E31FA044C5BA1F6D3B71B66C69BF90A1BCFD1D24E3090757DB14B35001F52D65E2DD2D2A37ABE0D83B476FK8Z0I" TargetMode="External"/><Relationship Id="rId90" Type="http://schemas.openxmlformats.org/officeDocument/2006/relationships/hyperlink" Target="consultantplus://offline/ref=7FA43BC99AEE95CD1ECF0D28D2E31FA047C5BE1C6D3E71B66C69BF90A1BCFD1D24E3090757DA17B15E01F52D65E2DD2D2A37ABE0D83B476FK8Z0I" TargetMode="External"/><Relationship Id="rId165" Type="http://schemas.openxmlformats.org/officeDocument/2006/relationships/hyperlink" Target="consultantplus://offline/ref=7FA43BC99AEE95CD1ECF0D28D2E31FA044CBB1136B3B71B66C69BF90A1BCFD1D24E3090757DA10B65601F52D65E2DD2D2A37ABE0D83B476FK8Z0I" TargetMode="External"/><Relationship Id="rId186" Type="http://schemas.openxmlformats.org/officeDocument/2006/relationships/hyperlink" Target="consultantplus://offline/ref=7FA43BC99AEE95CD1ECF0D28D2E31FA044C5BA1B683871B66C69BF90A1BCFD1D24E3090F5C8E44F60307A37C3FB6D2312829ABKEZAI" TargetMode="External"/><Relationship Id="rId211" Type="http://schemas.openxmlformats.org/officeDocument/2006/relationships/hyperlink" Target="consultantplus://offline/ref=7FA43BC99AEE95CD1ECF0D28D2E31FA044CBBD13693B71B66C69BF90A1BCFD1D24E3090757DA14BA5501F52D65E2DD2D2A37ABE0D83B476FK8Z0I" TargetMode="External"/><Relationship Id="rId232" Type="http://schemas.openxmlformats.org/officeDocument/2006/relationships/hyperlink" Target="consultantplus://offline/ref=7FA43BC99AEE95CD1ECF0D28D2E31FA046CDBC19633C71B66C69BF90A1BCFD1D24E3090757DE12B65E01F52D65E2DD2D2A37ABE0D83B476FK8Z0I" TargetMode="External"/><Relationship Id="rId253" Type="http://schemas.openxmlformats.org/officeDocument/2006/relationships/hyperlink" Target="consultantplus://offline/ref=7FA43BC99AEE95CD1ECF0D28D2E31FA044CBB11F693B71B66C69BF90A1BCFD1D24E3090757DA15B35501F52D65E2DD2D2A37ABE0D83B476FK8Z0I" TargetMode="External"/><Relationship Id="rId274" Type="http://schemas.openxmlformats.org/officeDocument/2006/relationships/hyperlink" Target="consultantplus://offline/ref=7FA43BC99AEE95CD1ECF0D28D2E31FA047C5BF19623B71B66C69BF90A1BCFD1D24E3090757DB14B35001F52D65E2DD2D2A37ABE0D83B476FK8Z0I" TargetMode="External"/><Relationship Id="rId27" Type="http://schemas.openxmlformats.org/officeDocument/2006/relationships/hyperlink" Target="consultantplus://offline/ref=7FA43BC99AEE95CD1ECF0D28D2E31FA044C9B1136A3F71B66C69BF90A1BCFD1D24E3090757DA15B15301F52D65E2DD2D2A37ABE0D83B476FK8Z0I" TargetMode="External"/><Relationship Id="rId48" Type="http://schemas.openxmlformats.org/officeDocument/2006/relationships/hyperlink" Target="consultantplus://offline/ref=7FA43BC99AEE95CD1ECF0D28D2E31FA044C4B91E6D3871B66C69BF90A1BCFD1D24E3090757DA15B05101F52D65E2DD2D2A37ABE0D83B476FK8Z0I" TargetMode="External"/><Relationship Id="rId69" Type="http://schemas.openxmlformats.org/officeDocument/2006/relationships/hyperlink" Target="consultantplus://offline/ref=7FA43BC99AEE95CD1ECF0D28D2E31FA044C9B1136A3F71B66C69BF90A1BCFD1D24E3090757DA14B15001F52D65E2DD2D2A37ABE0D83B476FK8Z0I" TargetMode="External"/><Relationship Id="rId113" Type="http://schemas.openxmlformats.org/officeDocument/2006/relationships/hyperlink" Target="consultantplus://offline/ref=7FA43BC99AEE95CD1ECF0D28D2E31FA044CBBE1A6B3C71B66C69BF90A1BCFD1D36E3510B55DA0BB35414A37C20KBZFI" TargetMode="External"/><Relationship Id="rId134" Type="http://schemas.openxmlformats.org/officeDocument/2006/relationships/hyperlink" Target="consultantplus://offline/ref=7FA43BC99AEE95CD1ECF0D28D2E31FA044C5B11D6C3E71B66C69BF90A1BCFD1D24E3090757DA14B75201F52D65E2DD2D2A37ABE0D83B476FK8Z0I" TargetMode="External"/><Relationship Id="rId80" Type="http://schemas.openxmlformats.org/officeDocument/2006/relationships/hyperlink" Target="consultantplus://offline/ref=7FA43BC99AEE95CD1ECF0D28D2E31FA044CABB1C6F3871B66C69BF90A1BCFD1D24E3090757DA14B45401F52D65E2DD2D2A37ABE0D83B476FK8Z0I" TargetMode="External"/><Relationship Id="rId155" Type="http://schemas.openxmlformats.org/officeDocument/2006/relationships/hyperlink" Target="consultantplus://offline/ref=7FA43BC99AEE95CD1ECF0D28D2E31FA044CAB0186D3971B66C69BF90A1BCFD1D24E3090757DB10BA5501F52D65E2DD2D2A37ABE0D83B476FK8Z0I" TargetMode="External"/><Relationship Id="rId176" Type="http://schemas.openxmlformats.org/officeDocument/2006/relationships/hyperlink" Target="consultantplus://offline/ref=7FA43BC99AEE95CD1ECF0D28D2E31FA044C5BA1A6B3171B66C69BF90A1BCFD1D24E3090757DA10BB5401F52D65E2DD2D2A37ABE0D83B476FK8Z0I" TargetMode="External"/><Relationship Id="rId197" Type="http://schemas.openxmlformats.org/officeDocument/2006/relationships/hyperlink" Target="consultantplus://offline/ref=7FA43BC99AEE95CD1ECF0D28D2E31FA044CBBD13693B71B66C69BF90A1BCFD1D24E3090757DA15BA5E01F52D65E2DD2D2A37ABE0D83B476FK8Z0I" TargetMode="External"/><Relationship Id="rId201" Type="http://schemas.openxmlformats.org/officeDocument/2006/relationships/hyperlink" Target="consultantplus://offline/ref=7FA43BC99AEE95CD1ECF0D28D2E31FA044CBBD13693B71B66C69BF90A1BCFD1D24E3090757DA14B35301F52D65E2DD2D2A37ABE0D83B476FK8Z0I" TargetMode="External"/><Relationship Id="rId222" Type="http://schemas.openxmlformats.org/officeDocument/2006/relationships/hyperlink" Target="consultantplus://offline/ref=7FA43BC99AEE95CD1ECF0D28D2E31FA044CBBD13693B71B66C69BF90A1BCFD1D24E3090757DA10B65F01F52D65E2DD2D2A37ABE0D83B476FK8Z0I" TargetMode="External"/><Relationship Id="rId243" Type="http://schemas.openxmlformats.org/officeDocument/2006/relationships/hyperlink" Target="consultantplus://offline/ref=7FA43BC99AEE95CD1ECF0D28D2E31FA044CCBF1D693A71B66C69BF90A1BCFD1D24E3090757DA15B05101F52D65E2DD2D2A37ABE0D83B476FK8Z0I" TargetMode="External"/><Relationship Id="rId264" Type="http://schemas.openxmlformats.org/officeDocument/2006/relationships/hyperlink" Target="consultantplus://offline/ref=7FA43BC99AEE95CD1ECF0D28D2E31FA047CDB1136D3B71B66C69BF90A1BCFD1D24E3090757DA15B05301F52D65E2DD2D2A37ABE0D83B476FK8Z0I" TargetMode="External"/><Relationship Id="rId285" Type="http://schemas.openxmlformats.org/officeDocument/2006/relationships/hyperlink" Target="consultantplus://offline/ref=7FA43BC99AEE95CD1ECF0D28D2E31FA047CDB1136D3B71B66C69BF90A1BCFD1D24E3090757DA15B15401F52D65E2DD2D2A37ABE0D83B476FK8Z0I" TargetMode="External"/><Relationship Id="rId17" Type="http://schemas.openxmlformats.org/officeDocument/2006/relationships/hyperlink" Target="consultantplus://offline/ref=7FA43BC99AEE95CD1ECF0D28D2E31FA044C9B1136A3F71B66C69BF90A1BCFD1D24E3090256D141E3125FAC7E21A9D12D342BAAE3KCZEI" TargetMode="External"/><Relationship Id="rId38" Type="http://schemas.openxmlformats.org/officeDocument/2006/relationships/hyperlink" Target="consultantplus://offline/ref=7FA43BC99AEE95CD1ECF0D28D2E31FA044CABB1C6F3871B66C69BF90A1BCFD1D24E3090F5C8E44F60307A37C3FB6D2312829ABKEZAI" TargetMode="External"/><Relationship Id="rId59" Type="http://schemas.openxmlformats.org/officeDocument/2006/relationships/hyperlink" Target="consultantplus://offline/ref=7FA43BC99AEE95CD1ECF0D28D2E31FA044CABB1C6F3871B66C69BF90A1BCFD1D24E3090757DA14B35501F52D65E2DD2D2A37ABE0D83B476FK8Z0I" TargetMode="External"/><Relationship Id="rId103" Type="http://schemas.openxmlformats.org/officeDocument/2006/relationships/hyperlink" Target="consultantplus://offline/ref=7FA43BC99AEE95CD1ECF0D28D2E31FA044CBBC1D6B3071B66C69BF90A1BCFD1D24E3090757DA14B45201F52D65E2DD2D2A37ABE0D83B476FK8Z0I" TargetMode="External"/><Relationship Id="rId124" Type="http://schemas.openxmlformats.org/officeDocument/2006/relationships/hyperlink" Target="consultantplus://offline/ref=7FA43BC99AEE95CD1ECF0D28D2E31FA044C5B11E623171B66C69BF90A1BCFD1D24E3090757DA10B75F01F52D65E2DD2D2A37ABE0D83B476FK8Z0I" TargetMode="External"/><Relationship Id="rId70" Type="http://schemas.openxmlformats.org/officeDocument/2006/relationships/hyperlink" Target="consultantplus://offline/ref=7FA43BC99AEE95CD1ECF0D28D2E31FA044CABB1C6F3871B66C69BF90A1BCFD1D24E3090757DA14B15F01F52D65E2DD2D2A37ABE0D83B476FK8Z0I" TargetMode="External"/><Relationship Id="rId91" Type="http://schemas.openxmlformats.org/officeDocument/2006/relationships/hyperlink" Target="consultantplus://offline/ref=7FA43BC99AEE95CD1ECF0D28D2E31FA047C4BE1E693D71B66C69BF90A1BCFD1D36E3510B55DA0BB35414A37C20KBZFI" TargetMode="External"/><Relationship Id="rId145" Type="http://schemas.openxmlformats.org/officeDocument/2006/relationships/hyperlink" Target="consultantplus://offline/ref=7FA43BC99AEE95CD1ECF0D28D2E31FA044C5BA1F6D3B71B66C69BF90A1BCFD1D24E3090757DB14B25101F52D65E2DD2D2A37ABE0D83B476FK8Z0I" TargetMode="External"/><Relationship Id="rId166" Type="http://schemas.openxmlformats.org/officeDocument/2006/relationships/hyperlink" Target="consultantplus://offline/ref=7FA43BC99AEE95CD1ECF0D28D2E31FA044CBB1136B3B71B66C69BF90A1BCFD1D24E3090757DA10B65201F52D65E2DD2D2A37ABE0D83B476FK8Z0I" TargetMode="External"/><Relationship Id="rId187" Type="http://schemas.openxmlformats.org/officeDocument/2006/relationships/hyperlink" Target="consultantplus://offline/ref=7FA43BC99AEE95CD1ECF0D28D2E31FA044C5BA1B683871B66C69BF90A1BCFD1D24E3090757DA14B05301F52D65E2DD2D2A37ABE0D83B476FK8Z0I" TargetMode="External"/><Relationship Id="rId1" Type="http://schemas.openxmlformats.org/officeDocument/2006/relationships/styles" Target="styles.xml"/><Relationship Id="rId212" Type="http://schemas.openxmlformats.org/officeDocument/2006/relationships/hyperlink" Target="consultantplus://offline/ref=7FA43BC99AEE95CD1ECF0D28D2E31FA044CBBD13693B71B66C69BF90A1BCFD1D24E3090757DA17B65E01F52D65E2DD2D2A37ABE0D83B476FK8Z0I" TargetMode="External"/><Relationship Id="rId233" Type="http://schemas.openxmlformats.org/officeDocument/2006/relationships/hyperlink" Target="consultantplus://offline/ref=7FA43BC99AEE95CD1ECF0D28D2E31FA047CFB8126C3A71B66C69BF90A1BCFD1D36E3510B55DA0BB35414A37C20KBZFI" TargetMode="External"/><Relationship Id="rId254" Type="http://schemas.openxmlformats.org/officeDocument/2006/relationships/hyperlink" Target="consultantplus://offline/ref=7FA43BC99AEE95CD1ECF0D28D2E31FA044C4B919623971B66C69BF90A1BCFD1D24E3090757DA14B35101F52D65E2DD2D2A37ABE0D83B476FK8Z0I" TargetMode="External"/><Relationship Id="rId28" Type="http://schemas.openxmlformats.org/officeDocument/2006/relationships/hyperlink" Target="consultantplus://offline/ref=7FA43BC99AEE95CD1ECF0D28D2E31FA044C9B1136A3F71B66C69BF90A1BCFD1D24E3090757DA15B15701F52D65E2DD2D2A37ABE0D83B476FK8Z0I" TargetMode="External"/><Relationship Id="rId49" Type="http://schemas.openxmlformats.org/officeDocument/2006/relationships/hyperlink" Target="consultantplus://offline/ref=7FA43BC99AEE95CD1ECF0D28D2E31FA044C9B1136A3F71B66C69BF90A1BCFD1D24E3090757DA14B25401F52D65E2DD2D2A37ABE0D83B476FK8Z0I" TargetMode="External"/><Relationship Id="rId114" Type="http://schemas.openxmlformats.org/officeDocument/2006/relationships/hyperlink" Target="consultantplus://offline/ref=7FA43BC99AEE95CD1ECF0D28D2E31FA044CBBE1A6B3C71B66C69BF90A1BCFD1D24E3090757DA14B25301F52D65E2DD2D2A37ABE0D83B476FK8Z0I" TargetMode="External"/><Relationship Id="rId275" Type="http://schemas.openxmlformats.org/officeDocument/2006/relationships/hyperlink" Target="consultantplus://offline/ref=7FA43BC99AEE95CD1ECF0D28D2E31FA047C5BF19623B71B66C69BF90A1BCFD1D24E3090056DA1EE6074EF47123B7CE2E2837A8E2C7K3Z1I" TargetMode="External"/><Relationship Id="rId60" Type="http://schemas.openxmlformats.org/officeDocument/2006/relationships/hyperlink" Target="consultantplus://offline/ref=7FA43BC99AEE95CD1ECF0D28D2E31FA047C5BE1C6D3E71B66C69BF90A1BCFD1D24E3090757DA17B15101F52D65E2DD2D2A37ABE0D83B476FK8Z0I" TargetMode="External"/><Relationship Id="rId81" Type="http://schemas.openxmlformats.org/officeDocument/2006/relationships/hyperlink" Target="consultantplus://offline/ref=7FA43BC99AEE95CD1ECF0D28D2E31FA047C5BF1A6A3971B66C69BF90A1BCFD1D36E3510B55DA0BB35414A37C20KBZFI" TargetMode="External"/><Relationship Id="rId135" Type="http://schemas.openxmlformats.org/officeDocument/2006/relationships/hyperlink" Target="consultantplus://offline/ref=7FA43BC99AEE95CD1ECF0D28D2E31FA044C5B11D6C3E71B66C69BF90A1BCFD1D24E3090757DA14BB5701F52D65E2DD2D2A37ABE0D83B476FK8Z0I" TargetMode="External"/><Relationship Id="rId156" Type="http://schemas.openxmlformats.org/officeDocument/2006/relationships/hyperlink" Target="consultantplus://offline/ref=7FA43BC99AEE95CD1ECF0D28D2E31FA044CAB0186D3971B66C69BF90A1BCFD1D24E3090757DB10BA5F01F52D65E2DD2D2A37ABE0D83B476FK8Z0I" TargetMode="External"/><Relationship Id="rId177" Type="http://schemas.openxmlformats.org/officeDocument/2006/relationships/hyperlink" Target="consultantplus://offline/ref=7FA43BC99AEE95CD1ECF0D28D2E31FA044CABB1F6F3071B66C69BF90A1BCFD1D36E3510B55DA0BB35414A37C20KBZFI" TargetMode="External"/><Relationship Id="rId198" Type="http://schemas.openxmlformats.org/officeDocument/2006/relationships/hyperlink" Target="consultantplus://offline/ref=7FA43BC99AEE95CD1ECF0D28D2E31FA044CBBD13693B71B66C69BF90A1BCFD1D24E3090757DA15BB5701F52D65E2DD2D2A37ABE0D83B476FK8Z0I" TargetMode="External"/><Relationship Id="rId202" Type="http://schemas.openxmlformats.org/officeDocument/2006/relationships/hyperlink" Target="consultantplus://offline/ref=7FA43BC99AEE95CD1ECF0D28D2E31FA044CBBD13693B71B66C69BF90A1BCFD1D24E3090757DA14B35001F52D65E2DD2D2A37ABE0D83B476FK8Z0I" TargetMode="External"/><Relationship Id="rId223" Type="http://schemas.openxmlformats.org/officeDocument/2006/relationships/hyperlink" Target="consultantplus://offline/ref=7FA43BC99AEE95CD1ECF0D28D2E31FA044CBBD13693B71B66C69BF90A1BCFD1D24E3090757DA10B75701F52D65E2DD2D2A37ABE0D83B476FK8Z0I" TargetMode="External"/><Relationship Id="rId244" Type="http://schemas.openxmlformats.org/officeDocument/2006/relationships/hyperlink" Target="consultantplus://offline/ref=7FA43BC99AEE95CD1ECF0D28D2E31FA044C5BA19693B71B66C69BF90A1BCFD1D24E3090757DA15B45101F52D65E2DD2D2A37ABE0D83B476FK8Z0I" TargetMode="External"/><Relationship Id="rId18" Type="http://schemas.openxmlformats.org/officeDocument/2006/relationships/hyperlink" Target="consultantplus://offline/ref=7FA43BC99AEE95CD1ECF0D28D2E31FA044C9B1136A3F71B66C69BF90A1BCFD1D24E3090757DA15B35F01F52D65E2DD2D2A37ABE0D83B476FK8Z0I" TargetMode="External"/><Relationship Id="rId39" Type="http://schemas.openxmlformats.org/officeDocument/2006/relationships/hyperlink" Target="consultantplus://offline/ref=7FA43BC99AEE95CD1ECF0D28D2E31FA044C5B11E6B3171B66C69BF90A1BCFD1D24E3090757DA17B45201F52D65E2DD2D2A37ABE0D83B476FK8Z0I" TargetMode="External"/><Relationship Id="rId265" Type="http://schemas.openxmlformats.org/officeDocument/2006/relationships/hyperlink" Target="consultantplus://offline/ref=7FA43BC99AEE95CD1ECF0D28D2E31FA047CFB8126C3A71B66C69BF90A1BCFD1D36E3510B55DA0BB35414A37C20KBZFI" TargetMode="External"/><Relationship Id="rId286" Type="http://schemas.openxmlformats.org/officeDocument/2006/relationships/hyperlink" Target="consultantplus://offline/ref=7FA43BC99AEE95CD1ECF0D28D2E31FA044C4B91E6D3871B66C69BF90A1BCFD1D24E3090757DA15B75601F52D65E2DD2D2A37ABE0D83B476FK8Z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25938</Words>
  <Characters>147853</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Скрыпникова М.С.</dc:creator>
  <cp:keywords/>
  <dc:description/>
  <cp:lastModifiedBy>Скрыпникова М.С.</cp:lastModifiedBy>
  <cp:revision>1</cp:revision>
  <dcterms:created xsi:type="dcterms:W3CDTF">2018-12-20T08:25:00Z</dcterms:created>
  <dcterms:modified xsi:type="dcterms:W3CDTF">2018-12-20T08:28:00Z</dcterms:modified>
</cp:coreProperties>
</file>